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C2" w:rsidRPr="00454833" w:rsidRDefault="00691694" w:rsidP="00A562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4833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1059F1" w:rsidRPr="004548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аключения по итогам самооценки </w:t>
      </w:r>
    </w:p>
    <w:p w:rsidR="00A562C2" w:rsidRPr="00454833" w:rsidRDefault="00A562C2" w:rsidP="00A56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833">
        <w:rPr>
          <w:rFonts w:ascii="Times New Roman" w:hAnsi="Times New Roman" w:cs="Times New Roman"/>
          <w:b/>
          <w:sz w:val="28"/>
          <w:szCs w:val="28"/>
        </w:rPr>
        <w:t>КГУ «Вечерняя школа  города Атбасар отдела образования</w:t>
      </w:r>
    </w:p>
    <w:p w:rsidR="00A562C2" w:rsidRPr="00454833" w:rsidRDefault="00A562C2" w:rsidP="00A56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833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454833">
        <w:rPr>
          <w:rFonts w:ascii="Times New Roman" w:hAnsi="Times New Roman" w:cs="Times New Roman"/>
          <w:b/>
          <w:sz w:val="28"/>
          <w:szCs w:val="28"/>
        </w:rPr>
        <w:t>Атбасарскому</w:t>
      </w:r>
      <w:proofErr w:type="spellEnd"/>
      <w:r w:rsidRPr="00454833">
        <w:rPr>
          <w:rFonts w:ascii="Times New Roman" w:hAnsi="Times New Roman" w:cs="Times New Roman"/>
          <w:b/>
          <w:sz w:val="28"/>
          <w:szCs w:val="28"/>
        </w:rPr>
        <w:t xml:space="preserve"> району  управления образования </w:t>
      </w:r>
      <w:proofErr w:type="spellStart"/>
      <w:r w:rsidRPr="00454833">
        <w:rPr>
          <w:rFonts w:ascii="Times New Roman" w:hAnsi="Times New Roman" w:cs="Times New Roman"/>
          <w:b/>
          <w:sz w:val="28"/>
          <w:szCs w:val="28"/>
        </w:rPr>
        <w:t>Акмолинской</w:t>
      </w:r>
      <w:proofErr w:type="spellEnd"/>
      <w:r w:rsidRPr="00454833">
        <w:rPr>
          <w:rFonts w:ascii="Times New Roman" w:hAnsi="Times New Roman" w:cs="Times New Roman"/>
          <w:b/>
          <w:sz w:val="28"/>
          <w:szCs w:val="28"/>
        </w:rPr>
        <w:t xml:space="preserve"> области»</w:t>
      </w:r>
    </w:p>
    <w:p w:rsidR="001059F1" w:rsidRPr="00454833" w:rsidRDefault="001059F1" w:rsidP="00617F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6537" w:rsidRPr="00454833" w:rsidRDefault="002D6537" w:rsidP="003779ED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4833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об организации образования</w:t>
      </w:r>
    </w:p>
    <w:p w:rsidR="003D4416" w:rsidRPr="00454833" w:rsidRDefault="003D4416" w:rsidP="003D4416">
      <w:pPr>
        <w:pStyle w:val="a3"/>
        <w:shd w:val="clear" w:color="auto" w:fill="FFFFFF" w:themeFill="background1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8"/>
          <w:szCs w:val="28"/>
          <w:highlight w:val="lightGray"/>
        </w:rPr>
      </w:pPr>
    </w:p>
    <w:p w:rsidR="002D6537" w:rsidRPr="00454833" w:rsidRDefault="00A740C4" w:rsidP="009C26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833">
        <w:rPr>
          <w:rFonts w:ascii="Times New Roman" w:hAnsi="Times New Roman" w:cs="Times New Roman"/>
          <w:color w:val="000000"/>
          <w:sz w:val="28"/>
          <w:szCs w:val="28"/>
        </w:rPr>
        <w:t>Полное наиме</w:t>
      </w:r>
      <w:r w:rsidR="00A562C2" w:rsidRPr="00454833">
        <w:rPr>
          <w:rFonts w:ascii="Times New Roman" w:hAnsi="Times New Roman" w:cs="Times New Roman"/>
          <w:color w:val="000000"/>
          <w:sz w:val="28"/>
          <w:szCs w:val="28"/>
        </w:rPr>
        <w:t xml:space="preserve">нование организации образования:  </w:t>
      </w:r>
    </w:p>
    <w:p w:rsidR="00D804D7" w:rsidRPr="00454833" w:rsidRDefault="003D4416" w:rsidP="001B7795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833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886B28" w:rsidRPr="00454833">
        <w:rPr>
          <w:rFonts w:ascii="Times New Roman" w:hAnsi="Times New Roman" w:cs="Times New Roman"/>
          <w:sz w:val="28"/>
          <w:szCs w:val="28"/>
          <w:u w:val="single"/>
        </w:rPr>
        <w:t>оммунальное государственное учреждение</w:t>
      </w:r>
      <w:r w:rsidRPr="00454833">
        <w:rPr>
          <w:rFonts w:ascii="Times New Roman" w:hAnsi="Times New Roman" w:cs="Times New Roman"/>
          <w:sz w:val="28"/>
          <w:szCs w:val="28"/>
          <w:u w:val="single"/>
        </w:rPr>
        <w:t xml:space="preserve"> «Вечерняя школа  города Атбасар отдела образования по </w:t>
      </w:r>
      <w:proofErr w:type="spellStart"/>
      <w:r w:rsidRPr="00454833">
        <w:rPr>
          <w:rFonts w:ascii="Times New Roman" w:hAnsi="Times New Roman" w:cs="Times New Roman"/>
          <w:sz w:val="28"/>
          <w:szCs w:val="28"/>
          <w:u w:val="single"/>
        </w:rPr>
        <w:t>Атбасарскому</w:t>
      </w:r>
      <w:proofErr w:type="spellEnd"/>
      <w:r w:rsidRPr="00454833">
        <w:rPr>
          <w:rFonts w:ascii="Times New Roman" w:hAnsi="Times New Roman" w:cs="Times New Roman"/>
          <w:sz w:val="28"/>
          <w:szCs w:val="28"/>
          <w:u w:val="single"/>
        </w:rPr>
        <w:t xml:space="preserve"> району  управления образования </w:t>
      </w:r>
      <w:proofErr w:type="spellStart"/>
      <w:r w:rsidRPr="00454833">
        <w:rPr>
          <w:rFonts w:ascii="Times New Roman" w:hAnsi="Times New Roman" w:cs="Times New Roman"/>
          <w:sz w:val="28"/>
          <w:szCs w:val="28"/>
          <w:u w:val="single"/>
        </w:rPr>
        <w:t>Акмолинской</w:t>
      </w:r>
      <w:proofErr w:type="spellEnd"/>
      <w:r w:rsidRPr="00454833">
        <w:rPr>
          <w:rFonts w:ascii="Times New Roman" w:hAnsi="Times New Roman" w:cs="Times New Roman"/>
          <w:sz w:val="28"/>
          <w:szCs w:val="28"/>
          <w:u w:val="single"/>
        </w:rPr>
        <w:t xml:space="preserve"> области»;</w:t>
      </w:r>
    </w:p>
    <w:p w:rsidR="00886B28" w:rsidRPr="00454833" w:rsidRDefault="00A740C4" w:rsidP="009C26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833">
        <w:rPr>
          <w:rFonts w:ascii="Times New Roman" w:hAnsi="Times New Roman" w:cs="Times New Roman"/>
          <w:color w:val="000000"/>
          <w:sz w:val="28"/>
          <w:szCs w:val="28"/>
        </w:rPr>
        <w:t>Местонахождение организации образования (юри</w:t>
      </w:r>
      <w:r w:rsidR="00AE49EB" w:rsidRPr="00454833">
        <w:rPr>
          <w:rFonts w:ascii="Times New Roman" w:hAnsi="Times New Roman" w:cs="Times New Roman"/>
          <w:color w:val="000000"/>
          <w:sz w:val="28"/>
          <w:szCs w:val="28"/>
        </w:rPr>
        <w:t>дический адрес и адрес фактического местонахождения</w:t>
      </w:r>
      <w:r w:rsidRPr="0045483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D4416" w:rsidRPr="0045483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804D7" w:rsidRPr="001B7795" w:rsidRDefault="00886B28" w:rsidP="001B779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5483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020400, Республика Казахстан, </w:t>
      </w:r>
      <w:proofErr w:type="spellStart"/>
      <w:r w:rsidR="003D4416" w:rsidRPr="00454833">
        <w:rPr>
          <w:rFonts w:ascii="Times New Roman" w:hAnsi="Times New Roman" w:cs="Times New Roman"/>
          <w:color w:val="000000"/>
          <w:sz w:val="28"/>
          <w:szCs w:val="28"/>
          <w:u w:val="single"/>
        </w:rPr>
        <w:t>Акмолинская</w:t>
      </w:r>
      <w:proofErr w:type="spellEnd"/>
      <w:r w:rsidR="003D4416" w:rsidRPr="0045483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область, </w:t>
      </w:r>
      <w:proofErr w:type="spellStart"/>
      <w:r w:rsidRPr="00454833">
        <w:rPr>
          <w:rFonts w:ascii="Times New Roman" w:hAnsi="Times New Roman" w:cs="Times New Roman"/>
          <w:color w:val="000000"/>
          <w:sz w:val="28"/>
          <w:szCs w:val="28"/>
          <w:u w:val="single"/>
        </w:rPr>
        <w:t>Атбасарский</w:t>
      </w:r>
      <w:proofErr w:type="spellEnd"/>
      <w:r w:rsidRPr="0045483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район, </w:t>
      </w:r>
      <w:r w:rsidR="003D4416" w:rsidRPr="0045483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город </w:t>
      </w:r>
      <w:r w:rsidRPr="0045483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3D4416" w:rsidRPr="0045483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Атбасар, </w:t>
      </w:r>
      <w:r w:rsidR="0098094B" w:rsidRPr="0045483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улица Мира, дом № </w:t>
      </w:r>
      <w:r w:rsidR="003D4416" w:rsidRPr="00454833">
        <w:rPr>
          <w:rFonts w:ascii="Times New Roman" w:hAnsi="Times New Roman" w:cs="Times New Roman"/>
          <w:color w:val="000000"/>
          <w:sz w:val="28"/>
          <w:szCs w:val="28"/>
          <w:u w:val="single"/>
        </w:rPr>
        <w:t>5;</w:t>
      </w:r>
    </w:p>
    <w:p w:rsidR="00AE49EB" w:rsidRPr="00454833" w:rsidRDefault="00AE49EB" w:rsidP="009C26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833">
        <w:rPr>
          <w:rFonts w:ascii="Times New Roman" w:hAnsi="Times New Roman" w:cs="Times New Roman"/>
          <w:color w:val="000000"/>
          <w:sz w:val="28"/>
          <w:szCs w:val="28"/>
        </w:rPr>
        <w:t>Контактные данные юридического лица</w:t>
      </w:r>
      <w:r w:rsidR="00C45562" w:rsidRPr="0045483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45562" w:rsidRPr="00454833" w:rsidRDefault="0053546D" w:rsidP="009C260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Дюсембаев Ерлан Мухамедьянович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телефон: 8-702-574-05-55</w:t>
      </w:r>
    </w:p>
    <w:p w:rsidR="00C45562" w:rsidRPr="00454833" w:rsidRDefault="00C45562" w:rsidP="009C260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5483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Электронная почта: </w:t>
      </w:r>
      <w:hyperlink r:id="rId7" w:history="1">
        <w:r w:rsidR="0053546D" w:rsidRPr="0053546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vechernyayash</w:t>
        </w:r>
        <w:r w:rsidR="0053546D" w:rsidRPr="00091493">
          <w:rPr>
            <w:rStyle w:val="a4"/>
            <w:rFonts w:ascii="Times New Roman" w:hAnsi="Times New Roman" w:cs="Times New Roman"/>
            <w:sz w:val="28"/>
            <w:szCs w:val="28"/>
          </w:rPr>
          <w:t>@mail.ru</w:t>
        </w:r>
      </w:hyperlink>
      <w:r w:rsidRPr="0045483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D804D7" w:rsidRPr="001B7795" w:rsidRDefault="00C45562" w:rsidP="001B779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833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Web</w:t>
      </w:r>
      <w:r w:rsidRPr="0045483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-сайт: </w:t>
      </w:r>
      <w:hyperlink r:id="rId8" w:history="1">
        <w:r w:rsidR="009C2602" w:rsidRPr="00454833">
          <w:rPr>
            <w:rStyle w:val="a4"/>
            <w:rFonts w:ascii="Times New Roman" w:hAnsi="Times New Roman" w:cs="Times New Roman"/>
            <w:sz w:val="28"/>
            <w:szCs w:val="28"/>
          </w:rPr>
          <w:t>http://sc0039.atbasar.aqmoedu.kz/</w:t>
        </w:r>
      </w:hyperlink>
      <w:r w:rsidR="009C2602" w:rsidRPr="004548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362D" w:rsidRPr="00454833" w:rsidRDefault="00964762" w:rsidP="009C26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833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Контактные данные представителя юридического лица </w:t>
      </w:r>
    </w:p>
    <w:p w:rsidR="009F362D" w:rsidRPr="00454833" w:rsidRDefault="009F362D" w:rsidP="009F362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54833">
        <w:rPr>
          <w:rFonts w:ascii="Times New Roman" w:hAnsi="Times New Roman" w:cs="Times New Roman"/>
          <w:color w:val="000000"/>
          <w:sz w:val="28"/>
          <w:szCs w:val="28"/>
          <w:u w:val="single"/>
        </w:rPr>
        <w:t>Ф.И.О. руководителя:</w:t>
      </w:r>
      <w:r w:rsidR="00964762" w:rsidRPr="0045483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3546D">
        <w:rPr>
          <w:rFonts w:ascii="Times New Roman" w:hAnsi="Times New Roman" w:cs="Times New Roman"/>
          <w:color w:val="000000"/>
          <w:sz w:val="28"/>
          <w:szCs w:val="28"/>
          <w:u w:val="single"/>
        </w:rPr>
        <w:t>Дюсембаев Ерлан Мухамедьянович</w:t>
      </w:r>
    </w:p>
    <w:p w:rsidR="00D804D7" w:rsidRDefault="009F362D" w:rsidP="004F484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83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64762" w:rsidRPr="00454833">
        <w:rPr>
          <w:rFonts w:ascii="Times New Roman" w:hAnsi="Times New Roman" w:cs="Times New Roman"/>
          <w:color w:val="000000"/>
          <w:sz w:val="28"/>
          <w:szCs w:val="28"/>
        </w:rPr>
        <w:t>копия при</w:t>
      </w:r>
      <w:r w:rsidRPr="00454833">
        <w:rPr>
          <w:rFonts w:ascii="Times New Roman" w:hAnsi="Times New Roman" w:cs="Times New Roman"/>
          <w:color w:val="000000"/>
          <w:sz w:val="28"/>
          <w:szCs w:val="28"/>
        </w:rPr>
        <w:t>каза о назначении на должность прилагается)</w:t>
      </w:r>
    </w:p>
    <w:p w:rsidR="004F4847" w:rsidRPr="004F4847" w:rsidRDefault="004F4847" w:rsidP="004F484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362D" w:rsidRPr="00454833" w:rsidRDefault="00C9770E" w:rsidP="009C26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833">
        <w:rPr>
          <w:rFonts w:ascii="Times New Roman" w:hAnsi="Times New Roman" w:cs="Times New Roman"/>
          <w:color w:val="000000"/>
          <w:sz w:val="28"/>
          <w:szCs w:val="28"/>
        </w:rPr>
        <w:t>Правоустанавливающие и учредительные документы</w:t>
      </w:r>
      <w:r w:rsidR="009F362D" w:rsidRPr="0045483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F362D" w:rsidRPr="00454833" w:rsidRDefault="00642893" w:rsidP="009F362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83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F362D" w:rsidRPr="00454833">
        <w:rPr>
          <w:rFonts w:ascii="Times New Roman" w:hAnsi="Times New Roman" w:cs="Times New Roman"/>
          <w:color w:val="000000"/>
          <w:sz w:val="28"/>
          <w:szCs w:val="28"/>
        </w:rPr>
        <w:t>Свидетельство</w:t>
      </w:r>
      <w:r w:rsidR="00C9770E" w:rsidRPr="00454833">
        <w:rPr>
          <w:rFonts w:ascii="Times New Roman" w:hAnsi="Times New Roman" w:cs="Times New Roman"/>
          <w:color w:val="000000"/>
          <w:sz w:val="28"/>
          <w:szCs w:val="28"/>
        </w:rPr>
        <w:t xml:space="preserve"> о государственной регистрации юридического лица</w:t>
      </w:r>
      <w:proofErr w:type="gramStart"/>
      <w:r w:rsidR="00C9770E" w:rsidRPr="004548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833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3F042E" w:rsidRPr="0025126D" w:rsidRDefault="00642893" w:rsidP="0025126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54833">
        <w:rPr>
          <w:rFonts w:ascii="Times New Roman" w:hAnsi="Times New Roman" w:cs="Times New Roman"/>
          <w:color w:val="000000"/>
          <w:sz w:val="28"/>
          <w:szCs w:val="28"/>
          <w:u w:val="single"/>
        </w:rPr>
        <w:t>БИН 080440018724 от 15 января 2021 года</w:t>
      </w:r>
    </w:p>
    <w:p w:rsidR="00642893" w:rsidRPr="00454833" w:rsidRDefault="00642893" w:rsidP="009F362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5483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F362D" w:rsidRPr="00454833">
        <w:rPr>
          <w:rFonts w:ascii="Times New Roman" w:hAnsi="Times New Roman" w:cs="Times New Roman"/>
          <w:color w:val="000000"/>
          <w:sz w:val="28"/>
          <w:szCs w:val="28"/>
          <w:u w:val="single"/>
        </w:rPr>
        <w:t>Устав</w:t>
      </w:r>
      <w:r w:rsidRPr="0045483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утвержден постановлением </w:t>
      </w:r>
      <w:proofErr w:type="spellStart"/>
      <w:r w:rsidRPr="00454833">
        <w:rPr>
          <w:rFonts w:ascii="Times New Roman" w:hAnsi="Times New Roman" w:cs="Times New Roman"/>
          <w:color w:val="000000"/>
          <w:sz w:val="28"/>
          <w:szCs w:val="28"/>
          <w:u w:val="single"/>
        </w:rPr>
        <w:t>акимата</w:t>
      </w:r>
      <w:proofErr w:type="spellEnd"/>
      <w:r w:rsidRPr="0045483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454833">
        <w:rPr>
          <w:rFonts w:ascii="Times New Roman" w:hAnsi="Times New Roman" w:cs="Times New Roman"/>
          <w:color w:val="000000"/>
          <w:sz w:val="28"/>
          <w:szCs w:val="28"/>
          <w:u w:val="single"/>
        </w:rPr>
        <w:t>Акмолинской</w:t>
      </w:r>
      <w:proofErr w:type="spellEnd"/>
      <w:r w:rsidRPr="0045483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области </w:t>
      </w:r>
    </w:p>
    <w:p w:rsidR="00471994" w:rsidRDefault="00642893" w:rsidP="0025126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54833">
        <w:rPr>
          <w:rFonts w:ascii="Times New Roman" w:hAnsi="Times New Roman" w:cs="Times New Roman"/>
          <w:color w:val="000000"/>
          <w:sz w:val="28"/>
          <w:szCs w:val="28"/>
          <w:u w:val="single"/>
        </w:rPr>
        <w:t>от 5 января 2021 года  № А-1/3</w:t>
      </w:r>
      <w:r w:rsidR="009F362D" w:rsidRPr="0045483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1B7795" w:rsidRDefault="001B7795" w:rsidP="0025126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804D7" w:rsidRPr="0025126D" w:rsidRDefault="00D804D7" w:rsidP="0025126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621BB" w:rsidRPr="00454833" w:rsidRDefault="001D5CB4" w:rsidP="009C26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833">
        <w:rPr>
          <w:rFonts w:ascii="Times New Roman" w:hAnsi="Times New Roman" w:cs="Times New Roman"/>
          <w:color w:val="000000"/>
          <w:sz w:val="28"/>
          <w:szCs w:val="28"/>
        </w:rPr>
        <w:t>Разрешительные док</w:t>
      </w:r>
      <w:r w:rsidR="00E621BB" w:rsidRPr="00454833">
        <w:rPr>
          <w:rFonts w:ascii="Times New Roman" w:hAnsi="Times New Roman" w:cs="Times New Roman"/>
          <w:color w:val="000000"/>
          <w:sz w:val="28"/>
          <w:szCs w:val="28"/>
        </w:rPr>
        <w:t>ументы:</w:t>
      </w:r>
    </w:p>
    <w:p w:rsidR="00E621BB" w:rsidRPr="00454833" w:rsidRDefault="00E621BB" w:rsidP="00E621B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54833">
        <w:rPr>
          <w:rFonts w:ascii="Times New Roman" w:hAnsi="Times New Roman" w:cs="Times New Roman"/>
          <w:color w:val="000000"/>
          <w:sz w:val="28"/>
          <w:szCs w:val="28"/>
          <w:u w:val="single"/>
        </w:rPr>
        <w:t>Л</w:t>
      </w:r>
      <w:r w:rsidR="001D5CB4" w:rsidRPr="0045483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ицензия на образовательную деятельность </w:t>
      </w:r>
      <w:r w:rsidRPr="0045483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№ </w:t>
      </w:r>
      <w:r w:rsidRPr="00454833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KZ</w:t>
      </w:r>
      <w:r w:rsidRPr="00454833">
        <w:rPr>
          <w:rFonts w:ascii="Times New Roman" w:hAnsi="Times New Roman" w:cs="Times New Roman"/>
          <w:color w:val="000000"/>
          <w:sz w:val="28"/>
          <w:szCs w:val="28"/>
          <w:u w:val="single"/>
        </w:rPr>
        <w:t>51</w:t>
      </w:r>
      <w:r w:rsidRPr="00454833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LAA</w:t>
      </w:r>
      <w:r w:rsidRPr="00454833">
        <w:rPr>
          <w:rFonts w:ascii="Times New Roman" w:hAnsi="Times New Roman" w:cs="Times New Roman"/>
          <w:color w:val="000000"/>
          <w:sz w:val="28"/>
          <w:szCs w:val="28"/>
          <w:u w:val="single"/>
        </w:rPr>
        <w:t>00020720</w:t>
      </w:r>
    </w:p>
    <w:p w:rsidR="00E621BB" w:rsidRDefault="00E621BB" w:rsidP="00E621B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833">
        <w:rPr>
          <w:rFonts w:ascii="Times New Roman" w:hAnsi="Times New Roman" w:cs="Times New Roman"/>
          <w:color w:val="000000"/>
          <w:sz w:val="28"/>
          <w:szCs w:val="28"/>
        </w:rPr>
        <w:t>(копия прилагается)</w:t>
      </w:r>
    </w:p>
    <w:p w:rsidR="003F042E" w:rsidRDefault="003F042E" w:rsidP="00E621B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795" w:rsidRPr="00454833" w:rsidRDefault="001B7795" w:rsidP="00E621B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26D" w:rsidRPr="003F042E" w:rsidRDefault="0025126D" w:rsidP="00E621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7207" w:rsidRPr="003F042E" w:rsidRDefault="008D7207" w:rsidP="00E621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7207" w:rsidRPr="003F042E" w:rsidRDefault="008D7207" w:rsidP="00E621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7207" w:rsidRPr="003F042E" w:rsidRDefault="008D7207" w:rsidP="00E621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7207" w:rsidRDefault="008D7207" w:rsidP="00E621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26D" w:rsidRDefault="0025126D" w:rsidP="00E621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4847" w:rsidRDefault="004F4847" w:rsidP="00E621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4847" w:rsidRDefault="004F4847" w:rsidP="00E621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4847" w:rsidRDefault="004F4847" w:rsidP="00E621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4847" w:rsidRDefault="004F4847" w:rsidP="00E621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26D" w:rsidRDefault="0025126D" w:rsidP="00E621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3DDE" w:rsidRPr="00454833" w:rsidRDefault="00613DDE" w:rsidP="00E621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6537" w:rsidRPr="00454833" w:rsidRDefault="00617FC3" w:rsidP="003779E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8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</w:t>
      </w:r>
      <w:r w:rsidR="002254A3" w:rsidRPr="00454833">
        <w:rPr>
          <w:rFonts w:ascii="Times New Roman" w:hAnsi="Times New Roman" w:cs="Times New Roman"/>
          <w:b/>
          <w:sz w:val="28"/>
          <w:szCs w:val="28"/>
        </w:rPr>
        <w:t>оценки организаций образования</w:t>
      </w:r>
    </w:p>
    <w:p w:rsidR="003779ED" w:rsidRPr="00454833" w:rsidRDefault="003779ED" w:rsidP="00617F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z83"/>
    </w:p>
    <w:p w:rsidR="00617FC3" w:rsidRPr="00454833" w:rsidRDefault="00617FC3" w:rsidP="00377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833">
        <w:rPr>
          <w:rFonts w:ascii="Times New Roman" w:hAnsi="Times New Roman" w:cs="Times New Roman"/>
          <w:b/>
          <w:sz w:val="28"/>
          <w:szCs w:val="28"/>
        </w:rPr>
        <w:t>Требования к обновленному содержанию начального, основного среднего и общего среднего образования с ориентиром на результаты обучения:</w:t>
      </w:r>
    </w:p>
    <w:p w:rsidR="003779ED" w:rsidRPr="00454833" w:rsidRDefault="003779ED" w:rsidP="003779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91107" w:rsidRPr="00491107" w:rsidRDefault="00454833" w:rsidP="002B58A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z84"/>
      <w:bookmarkEnd w:id="0"/>
      <w:r w:rsidRPr="00454833">
        <w:rPr>
          <w:rFonts w:ascii="Times New Roman" w:hAnsi="Times New Roman" w:cs="Times New Roman"/>
          <w:sz w:val="28"/>
          <w:szCs w:val="28"/>
        </w:rPr>
        <w:t xml:space="preserve"> </w:t>
      </w:r>
      <w:r w:rsidR="003E1E58">
        <w:rPr>
          <w:rFonts w:ascii="Times New Roman" w:hAnsi="Times New Roman" w:cs="Times New Roman"/>
          <w:sz w:val="28"/>
          <w:szCs w:val="28"/>
        </w:rPr>
        <w:tab/>
      </w:r>
      <w:r w:rsidRPr="00454833">
        <w:rPr>
          <w:rFonts w:ascii="Times New Roman" w:hAnsi="Times New Roman" w:cs="Times New Roman"/>
          <w:sz w:val="28"/>
          <w:szCs w:val="28"/>
        </w:rPr>
        <w:t>Об</w:t>
      </w:r>
      <w:r w:rsidR="009F0AF3">
        <w:rPr>
          <w:rFonts w:ascii="Times New Roman" w:hAnsi="Times New Roman" w:cs="Times New Roman"/>
          <w:sz w:val="28"/>
          <w:szCs w:val="28"/>
        </w:rPr>
        <w:t>разовательный процесс в вечерней школе</w:t>
      </w:r>
      <w:r w:rsidRPr="00454833">
        <w:rPr>
          <w:rFonts w:ascii="Times New Roman" w:hAnsi="Times New Roman" w:cs="Times New Roman"/>
          <w:sz w:val="28"/>
          <w:szCs w:val="28"/>
        </w:rPr>
        <w:t xml:space="preserve"> направлен, в первую очередь, на предоставление равных возможностей в получении качественного образования и формирование способности к успешной социализации в обществе. </w:t>
      </w:r>
      <w:r w:rsidR="009F0AF3">
        <w:rPr>
          <w:rFonts w:ascii="Times New Roman" w:hAnsi="Times New Roman" w:cs="Times New Roman"/>
          <w:sz w:val="28"/>
          <w:szCs w:val="28"/>
        </w:rPr>
        <w:t>Целью вечерней школы является привлечение</w:t>
      </w:r>
      <w:r w:rsidRPr="00454833">
        <w:rPr>
          <w:rFonts w:ascii="Times New Roman" w:hAnsi="Times New Roman" w:cs="Times New Roman"/>
          <w:sz w:val="28"/>
          <w:szCs w:val="28"/>
        </w:rPr>
        <w:t xml:space="preserve"> </w:t>
      </w:r>
      <w:r w:rsidR="009F0AF3" w:rsidRPr="00C10A7E">
        <w:rPr>
          <w:rFonts w:ascii="Times New Roman" w:hAnsi="Times New Roman"/>
          <w:sz w:val="28"/>
          <w:szCs w:val="28"/>
        </w:rPr>
        <w:t>граждан, оставшихся по разным причинам вне образовательного процесса</w:t>
      </w:r>
      <w:r w:rsidR="009F0AF3" w:rsidRPr="00454833">
        <w:rPr>
          <w:rFonts w:ascii="Times New Roman" w:hAnsi="Times New Roman" w:cs="Times New Roman"/>
          <w:sz w:val="28"/>
          <w:szCs w:val="28"/>
        </w:rPr>
        <w:t xml:space="preserve"> </w:t>
      </w:r>
      <w:r w:rsidR="009F0AF3">
        <w:rPr>
          <w:rFonts w:ascii="Times New Roman" w:hAnsi="Times New Roman" w:cs="Times New Roman"/>
          <w:sz w:val="28"/>
          <w:szCs w:val="28"/>
        </w:rPr>
        <w:t>к обучению, повышение</w:t>
      </w:r>
      <w:r w:rsidRPr="00454833">
        <w:rPr>
          <w:rFonts w:ascii="Times New Roman" w:hAnsi="Times New Roman" w:cs="Times New Roman"/>
          <w:sz w:val="28"/>
          <w:szCs w:val="28"/>
        </w:rPr>
        <w:t xml:space="preserve"> общего образовательного уровня граждан нашего государства, основным контингентом являются работающие взрослые люди и подростки</w:t>
      </w:r>
      <w:r w:rsidR="002B58AA">
        <w:rPr>
          <w:rFonts w:ascii="Times New Roman" w:hAnsi="Times New Roman" w:cs="Times New Roman"/>
          <w:sz w:val="28"/>
          <w:szCs w:val="28"/>
        </w:rPr>
        <w:t xml:space="preserve"> от 15 лет,</w:t>
      </w:r>
      <w:r w:rsidR="002B58AA" w:rsidRPr="002B58AA">
        <w:rPr>
          <w:rFonts w:ascii="Times New Roman" w:hAnsi="Times New Roman"/>
          <w:sz w:val="28"/>
          <w:szCs w:val="28"/>
        </w:rPr>
        <w:t xml:space="preserve"> </w:t>
      </w:r>
      <w:r w:rsidR="002B58AA" w:rsidRPr="00C10A7E">
        <w:rPr>
          <w:rFonts w:ascii="Times New Roman" w:hAnsi="Times New Roman"/>
          <w:sz w:val="28"/>
          <w:szCs w:val="28"/>
        </w:rPr>
        <w:t>попавшие в сложную</w:t>
      </w:r>
      <w:r w:rsidR="00EE2F5B">
        <w:rPr>
          <w:rFonts w:ascii="Times New Roman" w:hAnsi="Times New Roman"/>
          <w:sz w:val="28"/>
          <w:szCs w:val="28"/>
        </w:rPr>
        <w:t xml:space="preserve"> жизненную</w:t>
      </w:r>
      <w:r w:rsidR="002B58AA" w:rsidRPr="00C10A7E">
        <w:rPr>
          <w:rFonts w:ascii="Times New Roman" w:hAnsi="Times New Roman"/>
          <w:sz w:val="28"/>
          <w:szCs w:val="28"/>
        </w:rPr>
        <w:t xml:space="preserve"> ситуацию, в связи, с чем не получившие образование в дневных общеобразовательных школах</w:t>
      </w:r>
      <w:r w:rsidRPr="00454833">
        <w:rPr>
          <w:rFonts w:ascii="Times New Roman" w:hAnsi="Times New Roman" w:cs="Times New Roman"/>
          <w:sz w:val="28"/>
          <w:szCs w:val="28"/>
        </w:rPr>
        <w:t>.</w:t>
      </w:r>
      <w:r w:rsidR="00491107" w:rsidRPr="00491107">
        <w:rPr>
          <w:sz w:val="24"/>
          <w:szCs w:val="24"/>
        </w:rPr>
        <w:t xml:space="preserve"> </w:t>
      </w:r>
    </w:p>
    <w:p w:rsidR="002B3FED" w:rsidRPr="001F4472" w:rsidRDefault="00491107" w:rsidP="002B3FED">
      <w:pPr>
        <w:pStyle w:val="a7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1107">
        <w:rPr>
          <w:sz w:val="28"/>
          <w:szCs w:val="28"/>
        </w:rPr>
        <w:t>При</w:t>
      </w:r>
      <w:r w:rsidRPr="00491107">
        <w:rPr>
          <w:spacing w:val="1"/>
          <w:sz w:val="28"/>
          <w:szCs w:val="28"/>
        </w:rPr>
        <w:t xml:space="preserve"> </w:t>
      </w:r>
      <w:r w:rsidRPr="00491107">
        <w:rPr>
          <w:sz w:val="28"/>
          <w:szCs w:val="28"/>
        </w:rPr>
        <w:t>планировании</w:t>
      </w:r>
      <w:r w:rsidRPr="00491107">
        <w:rPr>
          <w:spacing w:val="1"/>
          <w:sz w:val="28"/>
          <w:szCs w:val="28"/>
        </w:rPr>
        <w:t xml:space="preserve"> </w:t>
      </w:r>
      <w:r w:rsidRPr="00491107">
        <w:rPr>
          <w:sz w:val="28"/>
          <w:szCs w:val="28"/>
        </w:rPr>
        <w:t>работы</w:t>
      </w:r>
      <w:r w:rsidRPr="00491107">
        <w:rPr>
          <w:spacing w:val="1"/>
          <w:sz w:val="28"/>
          <w:szCs w:val="28"/>
        </w:rPr>
        <w:t xml:space="preserve"> </w:t>
      </w:r>
      <w:r w:rsidRPr="00491107">
        <w:rPr>
          <w:sz w:val="28"/>
          <w:szCs w:val="28"/>
        </w:rPr>
        <w:t>школы</w:t>
      </w:r>
      <w:r w:rsidRPr="00491107">
        <w:rPr>
          <w:spacing w:val="1"/>
          <w:sz w:val="28"/>
          <w:szCs w:val="28"/>
        </w:rPr>
        <w:t xml:space="preserve"> на 202</w:t>
      </w:r>
      <w:r w:rsidR="0053546D">
        <w:rPr>
          <w:spacing w:val="1"/>
          <w:sz w:val="28"/>
          <w:szCs w:val="28"/>
        </w:rPr>
        <w:t>2</w:t>
      </w:r>
      <w:r w:rsidRPr="00491107">
        <w:rPr>
          <w:spacing w:val="1"/>
          <w:sz w:val="28"/>
          <w:szCs w:val="28"/>
        </w:rPr>
        <w:t>-202</w:t>
      </w:r>
      <w:r w:rsidR="0053546D">
        <w:rPr>
          <w:spacing w:val="1"/>
          <w:sz w:val="28"/>
          <w:szCs w:val="28"/>
        </w:rPr>
        <w:t>3</w:t>
      </w:r>
      <w:r w:rsidRPr="00491107">
        <w:rPr>
          <w:spacing w:val="1"/>
          <w:sz w:val="28"/>
          <w:szCs w:val="28"/>
        </w:rPr>
        <w:t xml:space="preserve"> учебный год </w:t>
      </w:r>
      <w:r w:rsidRPr="00491107">
        <w:rPr>
          <w:sz w:val="28"/>
          <w:szCs w:val="28"/>
        </w:rPr>
        <w:t>коллектив</w:t>
      </w:r>
      <w:r w:rsidRPr="00491107">
        <w:rPr>
          <w:spacing w:val="1"/>
          <w:sz w:val="28"/>
          <w:szCs w:val="28"/>
        </w:rPr>
        <w:t xml:space="preserve"> </w:t>
      </w:r>
      <w:r w:rsidRPr="00491107">
        <w:rPr>
          <w:sz w:val="28"/>
          <w:szCs w:val="28"/>
        </w:rPr>
        <w:t>стремился</w:t>
      </w:r>
      <w:r w:rsidRPr="00491107">
        <w:rPr>
          <w:spacing w:val="1"/>
          <w:sz w:val="28"/>
          <w:szCs w:val="28"/>
        </w:rPr>
        <w:t xml:space="preserve"> </w:t>
      </w:r>
      <w:r w:rsidRPr="00491107">
        <w:rPr>
          <w:sz w:val="28"/>
          <w:szCs w:val="28"/>
        </w:rPr>
        <w:t>отобрать те формы</w:t>
      </w:r>
      <w:r w:rsidRPr="00491107">
        <w:rPr>
          <w:spacing w:val="1"/>
          <w:sz w:val="28"/>
          <w:szCs w:val="28"/>
        </w:rPr>
        <w:t xml:space="preserve"> </w:t>
      </w:r>
      <w:r w:rsidRPr="00491107">
        <w:rPr>
          <w:sz w:val="28"/>
          <w:szCs w:val="28"/>
        </w:rPr>
        <w:t>работы, которые реально позволили</w:t>
      </w:r>
      <w:r w:rsidRPr="00491107">
        <w:rPr>
          <w:spacing w:val="1"/>
          <w:sz w:val="28"/>
          <w:szCs w:val="28"/>
        </w:rPr>
        <w:t xml:space="preserve"> </w:t>
      </w:r>
      <w:r w:rsidRPr="00491107">
        <w:rPr>
          <w:sz w:val="28"/>
          <w:szCs w:val="28"/>
        </w:rPr>
        <w:t>бы</w:t>
      </w:r>
      <w:r w:rsidRPr="00491107">
        <w:rPr>
          <w:spacing w:val="1"/>
          <w:sz w:val="28"/>
          <w:szCs w:val="28"/>
        </w:rPr>
        <w:t xml:space="preserve"> </w:t>
      </w:r>
      <w:r w:rsidRPr="00491107">
        <w:rPr>
          <w:sz w:val="28"/>
          <w:szCs w:val="28"/>
        </w:rPr>
        <w:t>решать проблемы</w:t>
      </w:r>
      <w:r w:rsidRPr="00491107">
        <w:rPr>
          <w:spacing w:val="1"/>
          <w:sz w:val="28"/>
          <w:szCs w:val="28"/>
        </w:rPr>
        <w:t xml:space="preserve"> </w:t>
      </w:r>
      <w:r w:rsidRPr="00491107">
        <w:rPr>
          <w:sz w:val="28"/>
          <w:szCs w:val="28"/>
        </w:rPr>
        <w:t>и</w:t>
      </w:r>
      <w:r w:rsidRPr="00491107">
        <w:rPr>
          <w:spacing w:val="1"/>
          <w:sz w:val="28"/>
          <w:szCs w:val="28"/>
        </w:rPr>
        <w:t xml:space="preserve"> </w:t>
      </w:r>
      <w:r w:rsidRPr="00491107">
        <w:rPr>
          <w:sz w:val="28"/>
          <w:szCs w:val="28"/>
        </w:rPr>
        <w:t>задачи,</w:t>
      </w:r>
      <w:r w:rsidRPr="00491107">
        <w:rPr>
          <w:spacing w:val="-2"/>
          <w:sz w:val="28"/>
          <w:szCs w:val="28"/>
        </w:rPr>
        <w:t xml:space="preserve"> </w:t>
      </w:r>
      <w:r w:rsidRPr="00491107">
        <w:rPr>
          <w:sz w:val="28"/>
          <w:szCs w:val="28"/>
        </w:rPr>
        <w:t>стоящие</w:t>
      </w:r>
      <w:r w:rsidRPr="00491107">
        <w:rPr>
          <w:spacing w:val="-5"/>
          <w:sz w:val="28"/>
          <w:szCs w:val="28"/>
        </w:rPr>
        <w:t xml:space="preserve"> </w:t>
      </w:r>
      <w:r w:rsidRPr="00491107">
        <w:rPr>
          <w:sz w:val="28"/>
          <w:szCs w:val="28"/>
        </w:rPr>
        <w:t>перед</w:t>
      </w:r>
      <w:r w:rsidRPr="00491107">
        <w:rPr>
          <w:spacing w:val="-2"/>
          <w:sz w:val="28"/>
          <w:szCs w:val="28"/>
        </w:rPr>
        <w:t xml:space="preserve"> </w:t>
      </w:r>
      <w:r w:rsidR="00EE2F5B">
        <w:rPr>
          <w:spacing w:val="-2"/>
          <w:sz w:val="28"/>
          <w:szCs w:val="28"/>
        </w:rPr>
        <w:t xml:space="preserve"> вечерней </w:t>
      </w:r>
      <w:r w:rsidRPr="00491107">
        <w:rPr>
          <w:sz w:val="28"/>
          <w:szCs w:val="28"/>
        </w:rPr>
        <w:t>школой</w:t>
      </w:r>
      <w:r w:rsidR="002B3FED">
        <w:rPr>
          <w:sz w:val="28"/>
          <w:szCs w:val="28"/>
        </w:rPr>
        <w:t xml:space="preserve">. </w:t>
      </w:r>
      <w:r w:rsidR="002B3FED" w:rsidRPr="001F4472">
        <w:rPr>
          <w:color w:val="000000"/>
          <w:sz w:val="28"/>
          <w:szCs w:val="28"/>
          <w:shd w:val="clear" w:color="auto" w:fill="F5F5F5"/>
        </w:rPr>
        <w:t>Реш</w:t>
      </w:r>
      <w:r w:rsidR="00EE2F5B">
        <w:rPr>
          <w:color w:val="000000"/>
          <w:sz w:val="28"/>
          <w:szCs w:val="28"/>
          <w:shd w:val="clear" w:color="auto" w:fill="F5F5F5"/>
        </w:rPr>
        <w:t>ению данных задач способствовала</w:t>
      </w:r>
      <w:r w:rsidR="002B3FED" w:rsidRPr="001F4472">
        <w:rPr>
          <w:color w:val="000000"/>
          <w:sz w:val="28"/>
          <w:szCs w:val="28"/>
          <w:shd w:val="clear" w:color="auto" w:fill="F5F5F5"/>
        </w:rPr>
        <w:t xml:space="preserve"> целенаправленная деятельность педагогического коллектива по реализации образовательных программ: план работы школы, составлен учебный план, позволяющий реализовать государственные образовательные стандарты, расписание занятий, ежемесячная циклограмма.</w:t>
      </w:r>
    </w:p>
    <w:p w:rsidR="003779ED" w:rsidRDefault="00617FC3" w:rsidP="002B3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FED">
        <w:rPr>
          <w:rFonts w:ascii="Times New Roman" w:hAnsi="Times New Roman" w:cs="Times New Roman"/>
          <w:sz w:val="28"/>
          <w:szCs w:val="28"/>
        </w:rPr>
        <w:t>(прилагаются копии годовых планов работы за оцениваемый период);</w:t>
      </w:r>
    </w:p>
    <w:p w:rsidR="00B7246B" w:rsidRPr="00B7246B" w:rsidRDefault="00B7246B" w:rsidP="00B7246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B58AA" w:rsidRPr="002B58AA" w:rsidRDefault="002B58AA" w:rsidP="002B58AA">
      <w:pPr>
        <w:pStyle w:val="a3"/>
        <w:spacing w:after="0" w:line="240" w:lineRule="auto"/>
        <w:ind w:left="810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304D61" w:rsidRPr="00454833" w:rsidRDefault="00304D61" w:rsidP="002B58AA">
      <w:pPr>
        <w:pStyle w:val="Default"/>
        <w:numPr>
          <w:ilvl w:val="0"/>
          <w:numId w:val="3"/>
        </w:numPr>
        <w:ind w:left="0" w:firstLine="0"/>
        <w:contextualSpacing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2" w:name="z85"/>
      <w:bookmarkEnd w:id="1"/>
      <w:r w:rsidRPr="00454833">
        <w:rPr>
          <w:rFonts w:ascii="Times New Roman" w:hAnsi="Times New Roman"/>
          <w:color w:val="auto"/>
          <w:sz w:val="28"/>
          <w:szCs w:val="28"/>
          <w:lang w:val="ru-RU"/>
        </w:rPr>
        <w:t xml:space="preserve">Обучение </w:t>
      </w:r>
      <w:r w:rsidRPr="00454833">
        <w:rPr>
          <w:rFonts w:ascii="Times New Roman" w:hAnsi="Times New Roman"/>
          <w:bCs/>
          <w:color w:val="auto"/>
          <w:sz w:val="28"/>
          <w:szCs w:val="28"/>
          <w:lang w:val="ru-RU"/>
        </w:rPr>
        <w:t>в вечерней школе</w:t>
      </w:r>
      <w:r w:rsidRPr="00454833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454833">
        <w:rPr>
          <w:rFonts w:ascii="Times New Roman" w:hAnsi="Times New Roman"/>
          <w:color w:val="auto"/>
          <w:sz w:val="28"/>
          <w:szCs w:val="28"/>
          <w:lang w:val="ru-RU"/>
        </w:rPr>
        <w:t xml:space="preserve">осуществляется </w:t>
      </w:r>
      <w:proofErr w:type="gramStart"/>
      <w:r w:rsidRPr="00454833">
        <w:rPr>
          <w:rFonts w:ascii="Times New Roman" w:hAnsi="Times New Roman"/>
          <w:color w:val="auto"/>
          <w:sz w:val="28"/>
          <w:szCs w:val="28"/>
          <w:lang w:val="ru-RU"/>
        </w:rPr>
        <w:t>по</w:t>
      </w:r>
      <w:proofErr w:type="gramEnd"/>
      <w:r w:rsidRPr="00454833">
        <w:rPr>
          <w:rFonts w:ascii="Times New Roman" w:hAnsi="Times New Roman"/>
          <w:color w:val="auto"/>
          <w:sz w:val="28"/>
          <w:szCs w:val="28"/>
          <w:lang w:val="ru-RU"/>
        </w:rPr>
        <w:t xml:space="preserve">: </w:t>
      </w:r>
    </w:p>
    <w:p w:rsidR="00304D61" w:rsidRPr="00454833" w:rsidRDefault="00304D61" w:rsidP="00304D61">
      <w:pPr>
        <w:pStyle w:val="Default"/>
        <w:ind w:left="810"/>
        <w:contextualSpacing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54833">
        <w:rPr>
          <w:rFonts w:ascii="Times New Roman" w:hAnsi="Times New Roman"/>
          <w:color w:val="auto"/>
          <w:sz w:val="28"/>
          <w:szCs w:val="28"/>
          <w:lang w:val="ru-RU"/>
        </w:rPr>
        <w:t>- очной</w:t>
      </w:r>
      <w:r w:rsidR="003E1E58">
        <w:rPr>
          <w:rFonts w:ascii="Times New Roman" w:hAnsi="Times New Roman"/>
          <w:color w:val="auto"/>
          <w:sz w:val="28"/>
          <w:szCs w:val="28"/>
          <w:lang w:val="ru-RU"/>
        </w:rPr>
        <w:t xml:space="preserve"> (10 «А», 11 «А» классы)</w:t>
      </w:r>
      <w:r w:rsidR="00EE2F5B">
        <w:rPr>
          <w:rFonts w:ascii="Times New Roman" w:hAnsi="Times New Roman"/>
          <w:color w:val="auto"/>
          <w:sz w:val="28"/>
          <w:szCs w:val="28"/>
          <w:lang w:val="ru-RU"/>
        </w:rPr>
        <w:t xml:space="preserve"> форме</w:t>
      </w:r>
      <w:r w:rsidRPr="00454833">
        <w:rPr>
          <w:rFonts w:ascii="Times New Roman" w:hAnsi="Times New Roman"/>
          <w:color w:val="auto"/>
          <w:sz w:val="28"/>
          <w:szCs w:val="28"/>
          <w:lang w:val="ru-RU"/>
        </w:rPr>
        <w:t xml:space="preserve">; </w:t>
      </w:r>
    </w:p>
    <w:p w:rsidR="00304D61" w:rsidRPr="00454833" w:rsidRDefault="00304D61" w:rsidP="00304D61">
      <w:pPr>
        <w:pStyle w:val="Default"/>
        <w:ind w:left="810"/>
        <w:contextualSpacing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54833">
        <w:rPr>
          <w:rFonts w:ascii="Times New Roman" w:hAnsi="Times New Roman"/>
          <w:color w:val="auto"/>
          <w:sz w:val="28"/>
          <w:szCs w:val="28"/>
          <w:lang w:val="ru-RU"/>
        </w:rPr>
        <w:t>- заочной</w:t>
      </w:r>
      <w:r w:rsidR="00EE2F5B">
        <w:rPr>
          <w:rFonts w:ascii="Times New Roman" w:hAnsi="Times New Roman"/>
          <w:color w:val="auto"/>
          <w:sz w:val="28"/>
          <w:szCs w:val="28"/>
          <w:lang w:val="ru-RU"/>
        </w:rPr>
        <w:t xml:space="preserve"> форме</w:t>
      </w:r>
      <w:r w:rsidR="003E1E58">
        <w:rPr>
          <w:rFonts w:ascii="Times New Roman" w:hAnsi="Times New Roman"/>
          <w:color w:val="auto"/>
          <w:sz w:val="28"/>
          <w:szCs w:val="28"/>
          <w:lang w:val="ru-RU"/>
        </w:rPr>
        <w:t xml:space="preserve"> (9, 10 «Б», 11 «Б», 11 «В» классы)</w:t>
      </w:r>
      <w:r w:rsidRPr="00454833">
        <w:rPr>
          <w:rFonts w:ascii="Times New Roman" w:hAnsi="Times New Roman"/>
          <w:color w:val="auto"/>
          <w:sz w:val="28"/>
          <w:szCs w:val="28"/>
          <w:lang w:val="ru-RU"/>
        </w:rPr>
        <w:t xml:space="preserve">; </w:t>
      </w:r>
    </w:p>
    <w:p w:rsidR="00304D61" w:rsidRDefault="00304D61" w:rsidP="002B58AA">
      <w:pPr>
        <w:pStyle w:val="a3"/>
        <w:spacing w:after="0" w:line="240" w:lineRule="auto"/>
        <w:ind w:left="0" w:firstLine="606"/>
        <w:jc w:val="both"/>
        <w:rPr>
          <w:rFonts w:ascii="Times New Roman" w:hAnsi="Times New Roman" w:cs="Times New Roman"/>
          <w:sz w:val="28"/>
          <w:szCs w:val="28"/>
        </w:rPr>
      </w:pPr>
      <w:r w:rsidRPr="00454833">
        <w:rPr>
          <w:rFonts w:ascii="Times New Roman" w:hAnsi="Times New Roman" w:cs="Times New Roman"/>
          <w:sz w:val="28"/>
          <w:szCs w:val="28"/>
        </w:rPr>
        <w:t xml:space="preserve">В соответствии с обновлением содержания образования разработаны и утверждены </w:t>
      </w:r>
      <w:r w:rsidR="003E1E58">
        <w:rPr>
          <w:rFonts w:ascii="Times New Roman" w:hAnsi="Times New Roman" w:cs="Times New Roman"/>
          <w:sz w:val="28"/>
          <w:szCs w:val="28"/>
        </w:rPr>
        <w:t>рабочие учебные планы согласно типовым учебным планам</w:t>
      </w:r>
      <w:r w:rsidRPr="00454833">
        <w:rPr>
          <w:rFonts w:ascii="Times New Roman" w:hAnsi="Times New Roman" w:cs="Times New Roman"/>
          <w:sz w:val="28"/>
          <w:szCs w:val="28"/>
        </w:rPr>
        <w:t xml:space="preserve"> для вечерних школ (приказ №441 от 4 сентября 2018 г. приложения 51-56).</w:t>
      </w:r>
    </w:p>
    <w:p w:rsidR="002B58AA" w:rsidRDefault="002B58AA" w:rsidP="002B58AA">
      <w:pPr>
        <w:spacing w:after="0" w:line="240" w:lineRule="auto"/>
        <w:ind w:firstLine="606"/>
        <w:contextualSpacing/>
        <w:jc w:val="both"/>
        <w:rPr>
          <w:rFonts w:ascii="Times New Roman" w:hAnsi="Times New Roman"/>
          <w:sz w:val="28"/>
          <w:szCs w:val="28"/>
        </w:rPr>
      </w:pPr>
      <w:r w:rsidRPr="00C10A7E">
        <w:rPr>
          <w:rFonts w:ascii="Times New Roman" w:hAnsi="Times New Roman"/>
          <w:sz w:val="28"/>
          <w:szCs w:val="28"/>
        </w:rPr>
        <w:t xml:space="preserve">В основе занятий по очной форме так же, как и в дневной средней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10A7E">
        <w:rPr>
          <w:rFonts w:ascii="Times New Roman" w:hAnsi="Times New Roman"/>
          <w:sz w:val="28"/>
          <w:szCs w:val="28"/>
        </w:rPr>
        <w:t>общеобразовательной школе, лежит классно-урочная система.</w:t>
      </w:r>
    </w:p>
    <w:p w:rsidR="002B58AA" w:rsidRPr="00C10A7E" w:rsidRDefault="002B58AA" w:rsidP="00952EB2">
      <w:pPr>
        <w:pStyle w:val="Default"/>
        <w:ind w:firstLine="606"/>
        <w:contextualSpacing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C10A7E">
        <w:rPr>
          <w:rFonts w:ascii="Times New Roman" w:hAnsi="Times New Roman"/>
          <w:color w:val="auto"/>
          <w:sz w:val="28"/>
          <w:szCs w:val="28"/>
          <w:lang w:val="ru-RU"/>
        </w:rPr>
        <w:t xml:space="preserve">Заочная форма отличается от очного обучения в школе тем, что она в большей степени строится на самообразовательной работе учащихся. Сочетание домашней самостоятельной работы заочников с систематическим посещением групповых и индивидуальных консультаций является одним из важнейших принципов организации заочного обучения. </w:t>
      </w:r>
    </w:p>
    <w:p w:rsidR="002B58AA" w:rsidRPr="00C10A7E" w:rsidRDefault="002B58AA" w:rsidP="002B58AA">
      <w:pPr>
        <w:pStyle w:val="Default"/>
        <w:ind w:firstLine="708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C10A7E">
        <w:rPr>
          <w:rFonts w:ascii="Times New Roman" w:hAnsi="Times New Roman"/>
          <w:color w:val="auto"/>
          <w:sz w:val="28"/>
          <w:szCs w:val="28"/>
          <w:lang w:val="ru-RU"/>
        </w:rPr>
        <w:t>В классах с заочной формой обучения</w:t>
      </w:r>
      <w:r w:rsidR="00952EB2">
        <w:rPr>
          <w:rFonts w:ascii="Times New Roman" w:hAnsi="Times New Roman"/>
          <w:color w:val="auto"/>
          <w:sz w:val="28"/>
          <w:szCs w:val="28"/>
          <w:lang w:val="ru-RU"/>
        </w:rPr>
        <w:t>, а именно в 9, 10 «Б», 11 «Б», 11 «В»</w:t>
      </w:r>
      <w:r w:rsidRPr="00C10A7E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952EB2">
        <w:rPr>
          <w:rFonts w:ascii="Times New Roman" w:hAnsi="Times New Roman"/>
          <w:color w:val="auto"/>
          <w:sz w:val="28"/>
          <w:szCs w:val="28"/>
          <w:lang w:val="ru-RU"/>
        </w:rPr>
        <w:t xml:space="preserve"> классах, </w:t>
      </w:r>
      <w:r w:rsidRPr="00C10A7E">
        <w:rPr>
          <w:rFonts w:ascii="Times New Roman" w:hAnsi="Times New Roman"/>
          <w:color w:val="auto"/>
          <w:sz w:val="28"/>
          <w:szCs w:val="28"/>
          <w:lang w:val="ru-RU"/>
        </w:rPr>
        <w:t>зачеты сдаются по пройденному материалу по следующим предметам: «Русский язык», «Русская  литература»</w:t>
      </w:r>
      <w:r w:rsidR="00952EB2">
        <w:rPr>
          <w:rFonts w:ascii="Times New Roman" w:hAnsi="Times New Roman"/>
          <w:color w:val="auto"/>
          <w:sz w:val="28"/>
          <w:szCs w:val="28"/>
          <w:lang w:val="ru-RU"/>
        </w:rPr>
        <w:t xml:space="preserve">, </w:t>
      </w:r>
      <w:r w:rsidRPr="00C10A7E">
        <w:rPr>
          <w:rFonts w:ascii="Times New Roman" w:hAnsi="Times New Roman"/>
          <w:color w:val="auto"/>
          <w:sz w:val="28"/>
          <w:szCs w:val="28"/>
          <w:lang w:val="ru-RU"/>
        </w:rPr>
        <w:t>«Казахский язык и литература» «</w:t>
      </w:r>
      <w:r w:rsidR="00952EB2">
        <w:rPr>
          <w:rFonts w:ascii="Times New Roman" w:hAnsi="Times New Roman"/>
          <w:color w:val="auto"/>
          <w:sz w:val="28"/>
          <w:szCs w:val="28"/>
          <w:lang w:val="ru-RU"/>
        </w:rPr>
        <w:t>Английский язык</w:t>
      </w:r>
      <w:r w:rsidRPr="00C10A7E">
        <w:rPr>
          <w:rFonts w:ascii="Times New Roman" w:hAnsi="Times New Roman"/>
          <w:color w:val="auto"/>
          <w:sz w:val="28"/>
          <w:szCs w:val="28"/>
          <w:lang w:val="ru-RU"/>
        </w:rPr>
        <w:t>», «Алгебра», «Алгебра и начала анализа», «История Казахстана», «Всемирная история», «Основы права», «География», «Биология», «Физика», «Химия» (</w:t>
      </w:r>
      <w:r w:rsidRPr="00C10A7E">
        <w:rPr>
          <w:rFonts w:ascii="Times New Roman" w:hAnsi="Times New Roman"/>
          <w:i/>
          <w:iCs/>
          <w:color w:val="auto"/>
          <w:sz w:val="28"/>
          <w:szCs w:val="28"/>
          <w:lang w:val="ru-RU"/>
        </w:rPr>
        <w:t>Приложение 54 к приказу Министра образования и науки Республики Казахстан от 8 ноября 2012 года № 500)</w:t>
      </w:r>
      <w:r w:rsidRPr="00C10A7E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:rsidR="002B58AA" w:rsidRPr="00C10A7E" w:rsidRDefault="002B58AA" w:rsidP="002B58AA">
      <w:pPr>
        <w:pStyle w:val="Default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C10A7E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В вечерней школе не предусмотрено изучение таких предметов, как «Художественный труд», «Физическая культура», «Начальная военная и технологическая подготовка».</w:t>
      </w:r>
    </w:p>
    <w:p w:rsidR="002B58AA" w:rsidRPr="00C10A7E" w:rsidRDefault="002B58AA" w:rsidP="002B58A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10A7E">
        <w:rPr>
          <w:rFonts w:ascii="Times New Roman" w:hAnsi="Times New Roman"/>
          <w:sz w:val="28"/>
          <w:szCs w:val="28"/>
        </w:rPr>
        <w:t xml:space="preserve">Специфика школы требует и определенного режима работы школы. В вечерней школе уроки </w:t>
      </w:r>
      <w:r w:rsidR="003E1E58">
        <w:rPr>
          <w:rFonts w:ascii="Times New Roman" w:hAnsi="Times New Roman"/>
          <w:sz w:val="28"/>
          <w:szCs w:val="28"/>
        </w:rPr>
        <w:t xml:space="preserve">в заочной форме </w:t>
      </w:r>
      <w:r w:rsidRPr="00C10A7E">
        <w:rPr>
          <w:rFonts w:ascii="Times New Roman" w:hAnsi="Times New Roman"/>
          <w:sz w:val="28"/>
          <w:szCs w:val="28"/>
        </w:rPr>
        <w:t>п</w:t>
      </w:r>
      <w:r w:rsidR="00952EB2">
        <w:rPr>
          <w:rFonts w:ascii="Times New Roman" w:hAnsi="Times New Roman"/>
          <w:sz w:val="28"/>
          <w:szCs w:val="28"/>
        </w:rPr>
        <w:t>роводятся в течение трех дней</w:t>
      </w:r>
      <w:r w:rsidRPr="00C10A7E">
        <w:rPr>
          <w:rFonts w:ascii="Times New Roman" w:hAnsi="Times New Roman"/>
          <w:sz w:val="28"/>
          <w:szCs w:val="28"/>
        </w:rPr>
        <w:t>, зачеты выносятся в отдельное расписание и в строго отведенные для этой цели отдельные дни</w:t>
      </w:r>
      <w:r w:rsidR="00952EB2">
        <w:rPr>
          <w:rFonts w:ascii="Times New Roman" w:hAnsi="Times New Roman"/>
          <w:sz w:val="28"/>
          <w:szCs w:val="28"/>
        </w:rPr>
        <w:t xml:space="preserve"> (понедельник, пятница)</w:t>
      </w:r>
      <w:r w:rsidRPr="00C10A7E">
        <w:rPr>
          <w:rFonts w:ascii="Times New Roman" w:hAnsi="Times New Roman"/>
          <w:sz w:val="28"/>
          <w:szCs w:val="28"/>
        </w:rPr>
        <w:t xml:space="preserve">. </w:t>
      </w:r>
    </w:p>
    <w:p w:rsidR="003779ED" w:rsidRDefault="00617FC3" w:rsidP="00952E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58AA">
        <w:rPr>
          <w:rFonts w:ascii="Times New Roman" w:hAnsi="Times New Roman" w:cs="Times New Roman"/>
          <w:sz w:val="28"/>
          <w:szCs w:val="28"/>
        </w:rPr>
        <w:t>Прилагаются копии рабочих учебных планов и расписани</w:t>
      </w:r>
      <w:r w:rsidR="002B58AA">
        <w:rPr>
          <w:rFonts w:ascii="Times New Roman" w:hAnsi="Times New Roman" w:cs="Times New Roman"/>
          <w:sz w:val="28"/>
          <w:szCs w:val="28"/>
        </w:rPr>
        <w:t>й занятий за оцениваемый период.</w:t>
      </w:r>
    </w:p>
    <w:p w:rsidR="00B7246B" w:rsidRPr="002B58AA" w:rsidRDefault="00B7246B" w:rsidP="00952E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779ED" w:rsidRPr="00454833" w:rsidRDefault="003779ED" w:rsidP="003779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7246B" w:rsidRPr="00B7246B" w:rsidRDefault="00454833" w:rsidP="00B724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3" w:name="z86"/>
      <w:bookmarkEnd w:id="2"/>
      <w:r w:rsidRPr="00B7246B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B7246B" w:rsidRPr="00E749C8">
        <w:rPr>
          <w:rFonts w:ascii="Times New Roman" w:hAnsi="Times New Roman" w:cs="Times New Roman"/>
          <w:color w:val="000000"/>
          <w:sz w:val="28"/>
          <w:szCs w:val="28"/>
        </w:rPr>
        <w:t>Освоение базового содержания общеобразовательных предметов инвариантного компонента, осуществляемого в соответствии с типовыми учебными программами по общеобразовательным предметам</w:t>
      </w:r>
      <w:r w:rsidR="00B7246B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4" w:name="z87"/>
      <w:bookmarkEnd w:id="3"/>
    </w:p>
    <w:p w:rsidR="00B7246B" w:rsidRPr="00B7246B" w:rsidRDefault="00B7246B" w:rsidP="00B7246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7246B" w:rsidRPr="00B7246B" w:rsidRDefault="00454833" w:rsidP="00B724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246B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B7246B" w:rsidRPr="00B7246B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воспитательной работы, направленной на решение вопросов познания и освоения </w:t>
      </w:r>
      <w:proofErr w:type="gramStart"/>
      <w:r w:rsidR="00B7246B" w:rsidRPr="00B7246B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B7246B" w:rsidRPr="00B7246B">
        <w:rPr>
          <w:rFonts w:ascii="Times New Roman" w:hAnsi="Times New Roman" w:cs="Times New Roman"/>
          <w:color w:val="000000"/>
          <w:sz w:val="28"/>
          <w:szCs w:val="28"/>
        </w:rPr>
        <w:t xml:space="preserve"> субъективно новых знаний, на изучение национальных традиций, культуры и привитие общечеловеческих ценностей (прилагаются копии планов воспитательной работы</w:t>
      </w:r>
      <w:r w:rsidR="00B7246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7246B" w:rsidRPr="00B7246B" w:rsidRDefault="00B7246B" w:rsidP="00B724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779ED" w:rsidRPr="00454833" w:rsidRDefault="00420707" w:rsidP="00420707">
      <w:pPr>
        <w:tabs>
          <w:tab w:val="left" w:pos="359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9F1E60" w:rsidRPr="009F1E60" w:rsidRDefault="00454833" w:rsidP="009F1E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z88"/>
      <w:bookmarkEnd w:id="4"/>
      <w:r w:rsidRPr="009F1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17FC3" w:rsidRPr="009F1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разнообразных форм внеурочной деятельности в </w:t>
      </w:r>
      <w:proofErr w:type="gramStart"/>
      <w:r w:rsidR="00617FC3" w:rsidRPr="009F1E60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совокупности</w:t>
      </w:r>
      <w:proofErr w:type="gramEnd"/>
      <w:r w:rsidR="00617FC3" w:rsidRPr="009F1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обеспечивающей реализацию духовно-нравственного, гражданско-патриотического, художественно-эстетического, трудового и физического воспитания обучающихся (прилагаются копии расписаний дополнительных занятий за оцениваемый период, в том числе результаты участия в спортивных, творческих и культурных конкурсах, соревнованиях, фестивалях и смотрах);</w:t>
      </w:r>
    </w:p>
    <w:p w:rsidR="003779ED" w:rsidRPr="006876D0" w:rsidRDefault="009F1E60" w:rsidP="006876D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" w:name="z90"/>
      <w:bookmarkEnd w:id="5"/>
      <w:r w:rsidRPr="009F1E60">
        <w:rPr>
          <w:rFonts w:ascii="Times New Roman" w:hAnsi="Times New Roman" w:cs="Times New Roman"/>
          <w:i/>
          <w:sz w:val="28"/>
          <w:szCs w:val="28"/>
        </w:rPr>
        <w:t xml:space="preserve">В Типовом учебном плане (обновленного содержания) основного среднего, общего среднего образования для вечерних школ с русским языком обучения от 08 октября 2012 года № 500 не предусмотрены часы физической культуры.  </w:t>
      </w:r>
    </w:p>
    <w:p w:rsidR="009F1E60" w:rsidRPr="006876D0" w:rsidRDefault="009F1E60" w:rsidP="006876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z91"/>
      <w:bookmarkEnd w:id="6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proofErr w:type="gramStart"/>
      <w:r w:rsidRPr="009F1E6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17FC3" w:rsidRPr="009F1E60">
        <w:rPr>
          <w:rFonts w:ascii="Times New Roman" w:hAnsi="Times New Roman" w:cs="Times New Roman"/>
          <w:color w:val="000000" w:themeColor="text1"/>
          <w:sz w:val="28"/>
          <w:szCs w:val="28"/>
        </w:rPr>
        <w:t>еализация курсов по выбору и факультативов вариативного компонента, осуществляемого в соответствии с ТУП ОСО (прилагаются копии расписаний занятий вариативного компонента за оцениваемый период, в том числе результаты участия в интеллектуальных олимпиадах и конкурсах);</w:t>
      </w:r>
      <w:proofErr w:type="gramEnd"/>
    </w:p>
    <w:p w:rsidR="009F1E60" w:rsidRPr="006876D0" w:rsidRDefault="0042160E" w:rsidP="006876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F1E60" w:rsidRPr="00022809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обязательного учебного курса "Основы безопасности жизнедеятельности" – </w:t>
      </w:r>
      <w:r w:rsidR="009F1E60" w:rsidRPr="00022809">
        <w:rPr>
          <w:rFonts w:ascii="Times New Roman" w:hAnsi="Times New Roman" w:cs="Times New Roman"/>
          <w:b/>
          <w:color w:val="000000"/>
          <w:sz w:val="28"/>
          <w:szCs w:val="28"/>
        </w:rPr>
        <w:t>не изучается</w:t>
      </w:r>
      <w:r w:rsidR="009F1E60" w:rsidRPr="00022809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8" w:name="z93"/>
    </w:p>
    <w:p w:rsidR="00CF30B3" w:rsidRPr="006876D0" w:rsidRDefault="009F1E60" w:rsidP="006876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E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160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2160E" w:rsidRPr="009F1E6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F1E60">
        <w:rPr>
          <w:rFonts w:ascii="Times New Roman" w:hAnsi="Times New Roman" w:cs="Times New Roman"/>
          <w:color w:val="000000"/>
          <w:sz w:val="28"/>
          <w:szCs w:val="28"/>
        </w:rPr>
        <w:t xml:space="preserve">еализация обязательного учебного курса "Правила дорожного движения" – </w:t>
      </w:r>
      <w:r w:rsidRPr="009F1E60">
        <w:rPr>
          <w:rFonts w:ascii="Times New Roman" w:hAnsi="Times New Roman" w:cs="Times New Roman"/>
          <w:b/>
          <w:color w:val="000000"/>
          <w:sz w:val="28"/>
          <w:szCs w:val="28"/>
        </w:rPr>
        <w:t>не изучается</w:t>
      </w:r>
      <w:r w:rsidRPr="009F1E60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8"/>
    </w:p>
    <w:p w:rsidR="009F1E60" w:rsidRPr="0042160E" w:rsidRDefault="009F1E60" w:rsidP="009F1E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9" w:name="z94"/>
      <w:bookmarkEnd w:id="7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30B3">
        <w:rPr>
          <w:rFonts w:ascii="Times New Roman" w:hAnsi="Times New Roman" w:cs="Times New Roman"/>
          <w:sz w:val="28"/>
          <w:szCs w:val="28"/>
        </w:rPr>
        <w:t xml:space="preserve"> </w:t>
      </w:r>
      <w:r w:rsidR="0042160E">
        <w:rPr>
          <w:rFonts w:ascii="Times New Roman" w:hAnsi="Times New Roman" w:cs="Times New Roman"/>
          <w:sz w:val="28"/>
          <w:szCs w:val="28"/>
        </w:rPr>
        <w:t xml:space="preserve">  </w:t>
      </w:r>
      <w:r w:rsidR="00CF30B3" w:rsidRPr="00CF30B3">
        <w:rPr>
          <w:rFonts w:ascii="Times New Roman" w:hAnsi="Times New Roman" w:cs="Times New Roman"/>
          <w:sz w:val="28"/>
          <w:szCs w:val="28"/>
        </w:rPr>
        <w:t>Эффективность и качество образовательного процесса во многом определяются педагогическим коллективом, уровнем квалификации сотрудников. Здесь важное место занимает способность к непрерывному профессиональному совершенствованию, умение воспринимать новые педагогические идеи и претворять их в повседневной практике. В школе сформирован высококвалифицированный педагогический коллектив. Образовательный уровень учителей достаточно высок.</w:t>
      </w:r>
    </w:p>
    <w:p w:rsidR="0042160E" w:rsidRPr="009F1E60" w:rsidRDefault="0042160E" w:rsidP="0042160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93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2"/>
        <w:gridCol w:w="79"/>
        <w:gridCol w:w="1748"/>
        <w:gridCol w:w="1225"/>
      </w:tblGrid>
      <w:tr w:rsidR="00CF30B3" w:rsidRPr="00326C58" w:rsidTr="00CF30B3">
        <w:trPr>
          <w:trHeight w:val="361"/>
        </w:trPr>
        <w:tc>
          <w:tcPr>
            <w:tcW w:w="9934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0B3" w:rsidRPr="00326C58" w:rsidRDefault="00CF30B3" w:rsidP="0053546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26C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 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202</w:t>
            </w:r>
            <w:r w:rsidR="005354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53546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26C58">
              <w:rPr>
                <w:rFonts w:ascii="Times New Roman" w:hAnsi="Times New Roman"/>
                <w:b/>
                <w:sz w:val="24"/>
                <w:szCs w:val="24"/>
              </w:rPr>
              <w:t xml:space="preserve">   учебный год</w:t>
            </w:r>
          </w:p>
        </w:tc>
      </w:tr>
      <w:tr w:rsidR="00CF30B3" w:rsidRPr="00326C58" w:rsidTr="00CF30B3">
        <w:trPr>
          <w:trHeight w:val="270"/>
        </w:trPr>
        <w:tc>
          <w:tcPr>
            <w:tcW w:w="688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0B3" w:rsidRPr="00326C58" w:rsidRDefault="00CF30B3" w:rsidP="000855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26C58">
              <w:rPr>
                <w:rFonts w:ascii="Times New Roman" w:hAnsi="Times New Roman"/>
                <w:b/>
                <w:sz w:val="24"/>
                <w:szCs w:val="24"/>
              </w:rPr>
              <w:t>Педагогические кадры</w:t>
            </w:r>
          </w:p>
        </w:tc>
        <w:tc>
          <w:tcPr>
            <w:tcW w:w="1827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0B3" w:rsidRPr="00326C58" w:rsidRDefault="00CF30B3" w:rsidP="000855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C5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2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0B3" w:rsidRPr="00326C58" w:rsidRDefault="00CF30B3" w:rsidP="000855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C5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F30B3" w:rsidRPr="00326C58" w:rsidTr="00CF30B3">
        <w:trPr>
          <w:trHeight w:val="270"/>
        </w:trPr>
        <w:tc>
          <w:tcPr>
            <w:tcW w:w="9934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0B3" w:rsidRPr="00326C58" w:rsidRDefault="00CF30B3" w:rsidP="000855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26C58">
              <w:rPr>
                <w:rFonts w:ascii="Times New Roman" w:hAnsi="Times New Roman"/>
                <w:b/>
                <w:sz w:val="24"/>
                <w:szCs w:val="24"/>
              </w:rPr>
              <w:t>Образование педагогов</w:t>
            </w:r>
          </w:p>
        </w:tc>
      </w:tr>
      <w:tr w:rsidR="00CF30B3" w:rsidRPr="00326C58" w:rsidTr="00CF30B3">
        <w:trPr>
          <w:trHeight w:val="525"/>
        </w:trPr>
        <w:tc>
          <w:tcPr>
            <w:tcW w:w="688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0B3" w:rsidRPr="00326C58" w:rsidRDefault="00CF30B3" w:rsidP="000855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26C58">
              <w:rPr>
                <w:rFonts w:ascii="Times New Roman" w:hAnsi="Times New Roman"/>
                <w:b/>
                <w:sz w:val="24"/>
                <w:szCs w:val="24"/>
              </w:rPr>
              <w:t>Педагогические работники с высшим педагогическим образованием</w:t>
            </w:r>
          </w:p>
        </w:tc>
        <w:tc>
          <w:tcPr>
            <w:tcW w:w="1827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0B3" w:rsidRPr="00326C58" w:rsidRDefault="0053546D" w:rsidP="000855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2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0B3" w:rsidRPr="00326C58" w:rsidRDefault="00CF30B3" w:rsidP="000855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26C58">
              <w:rPr>
                <w:rFonts w:ascii="Times New Roman" w:hAnsi="Times New Roman"/>
                <w:b/>
                <w:sz w:val="24"/>
                <w:szCs w:val="24"/>
              </w:rPr>
              <w:t xml:space="preserve">     100%</w:t>
            </w:r>
          </w:p>
        </w:tc>
      </w:tr>
      <w:tr w:rsidR="00CF30B3" w:rsidRPr="00326C58" w:rsidTr="00CF30B3">
        <w:trPr>
          <w:trHeight w:val="254"/>
        </w:trPr>
        <w:tc>
          <w:tcPr>
            <w:tcW w:w="9934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0B3" w:rsidRPr="00326C58" w:rsidRDefault="00CF30B3" w:rsidP="000855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26C58"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 педагогов</w:t>
            </w:r>
          </w:p>
        </w:tc>
      </w:tr>
      <w:tr w:rsidR="00CF30B3" w:rsidRPr="00326C58" w:rsidTr="00CF30B3">
        <w:trPr>
          <w:trHeight w:val="524"/>
        </w:trPr>
        <w:tc>
          <w:tcPr>
            <w:tcW w:w="688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0B3" w:rsidRPr="00326C58" w:rsidRDefault="00CF30B3" w:rsidP="000855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26C58">
              <w:rPr>
                <w:rFonts w:ascii="Times New Roman" w:hAnsi="Times New Roman"/>
                <w:b/>
                <w:sz w:val="24"/>
                <w:szCs w:val="24"/>
              </w:rPr>
              <w:t>Педагогические работники, аттестованные на квалификационные категории (всего)</w:t>
            </w:r>
          </w:p>
        </w:tc>
        <w:tc>
          <w:tcPr>
            <w:tcW w:w="1827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0B3" w:rsidRPr="00326C58" w:rsidRDefault="00063BC6" w:rsidP="000855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2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0B3" w:rsidRPr="00326C58" w:rsidRDefault="0053546D" w:rsidP="00063B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063BC6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="00CF30B3" w:rsidRPr="00326C5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F30B3" w:rsidRPr="00326C58" w:rsidTr="00CF30B3">
        <w:trPr>
          <w:trHeight w:val="270"/>
        </w:trPr>
        <w:tc>
          <w:tcPr>
            <w:tcW w:w="688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0B3" w:rsidRPr="00326C58" w:rsidRDefault="00CF30B3" w:rsidP="000855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26C58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3052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0B3" w:rsidRPr="00326C58" w:rsidRDefault="00CF30B3" w:rsidP="000855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26C5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F30B3" w:rsidRPr="00326C58" w:rsidTr="00CF30B3">
        <w:trPr>
          <w:trHeight w:val="254"/>
        </w:trPr>
        <w:tc>
          <w:tcPr>
            <w:tcW w:w="688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0B3" w:rsidRPr="00326C58" w:rsidRDefault="00CF30B3" w:rsidP="000855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6C58">
              <w:rPr>
                <w:rFonts w:ascii="Times New Roman" w:hAnsi="Times New Roman"/>
                <w:sz w:val="24"/>
                <w:szCs w:val="24"/>
              </w:rPr>
              <w:t xml:space="preserve">Высшая категория </w:t>
            </w:r>
          </w:p>
        </w:tc>
        <w:tc>
          <w:tcPr>
            <w:tcW w:w="1827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0B3" w:rsidRPr="00326C58" w:rsidRDefault="0053546D" w:rsidP="000855C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0B3" w:rsidRPr="00326C58" w:rsidRDefault="0053546D" w:rsidP="000855C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CF30B3" w:rsidRPr="00326C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CF30B3" w:rsidRPr="00326C58" w:rsidTr="00CF30B3">
        <w:trPr>
          <w:trHeight w:val="228"/>
        </w:trPr>
        <w:tc>
          <w:tcPr>
            <w:tcW w:w="688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0B3" w:rsidRPr="00326C58" w:rsidRDefault="00CF30B3" w:rsidP="000855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6C5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26C5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326C5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326C58">
              <w:rPr>
                <w:rFonts w:ascii="Times New Roman" w:hAnsi="Times New Roman"/>
                <w:sz w:val="24"/>
                <w:szCs w:val="24"/>
              </w:rPr>
              <w:t xml:space="preserve"> педагог-исследователь</w:t>
            </w:r>
          </w:p>
        </w:tc>
        <w:tc>
          <w:tcPr>
            <w:tcW w:w="1827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0B3" w:rsidRPr="00326C58" w:rsidRDefault="0053546D" w:rsidP="000855C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0B3" w:rsidRPr="00326C58" w:rsidRDefault="00CF30B3" w:rsidP="000855C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F30B3" w:rsidRPr="00326C58" w:rsidTr="00CF30B3">
        <w:trPr>
          <w:trHeight w:val="270"/>
        </w:trPr>
        <w:tc>
          <w:tcPr>
            <w:tcW w:w="688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0B3" w:rsidRPr="00326C58" w:rsidRDefault="00CF30B3" w:rsidP="000855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6C58">
              <w:rPr>
                <w:rFonts w:ascii="Times New Roman" w:hAnsi="Times New Roman"/>
                <w:sz w:val="24"/>
                <w:szCs w:val="24"/>
              </w:rPr>
              <w:t xml:space="preserve">Первая категория </w:t>
            </w:r>
          </w:p>
        </w:tc>
        <w:tc>
          <w:tcPr>
            <w:tcW w:w="1827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0B3" w:rsidRPr="00326C58" w:rsidRDefault="0053546D" w:rsidP="000855C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2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0B3" w:rsidRPr="00326C58" w:rsidRDefault="00063BC6" w:rsidP="000855C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="00CF30B3" w:rsidRPr="00326C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CF30B3" w:rsidRPr="00326C58" w:rsidTr="00CF30B3">
        <w:trPr>
          <w:trHeight w:val="264"/>
        </w:trPr>
        <w:tc>
          <w:tcPr>
            <w:tcW w:w="688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0B3" w:rsidRPr="00326C58" w:rsidRDefault="00CF30B3" w:rsidP="000855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6C5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26C5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326C5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326C58">
              <w:rPr>
                <w:rFonts w:ascii="Times New Roman" w:hAnsi="Times New Roman"/>
                <w:sz w:val="24"/>
                <w:szCs w:val="24"/>
              </w:rPr>
              <w:t xml:space="preserve"> педагог-эксперт</w:t>
            </w:r>
          </w:p>
        </w:tc>
        <w:tc>
          <w:tcPr>
            <w:tcW w:w="1827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0B3" w:rsidRPr="00326C58" w:rsidRDefault="0053546D" w:rsidP="000855C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2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0B3" w:rsidRPr="00326C58" w:rsidRDefault="00CF30B3" w:rsidP="000855C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F30B3" w:rsidRPr="00326C58" w:rsidTr="00CF30B3">
        <w:trPr>
          <w:trHeight w:val="270"/>
        </w:trPr>
        <w:tc>
          <w:tcPr>
            <w:tcW w:w="688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0B3" w:rsidRPr="00326C58" w:rsidRDefault="00CF30B3" w:rsidP="000855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6C58">
              <w:rPr>
                <w:rFonts w:ascii="Times New Roman" w:hAnsi="Times New Roman"/>
                <w:sz w:val="24"/>
                <w:szCs w:val="24"/>
              </w:rPr>
              <w:t xml:space="preserve">Вторая категория </w:t>
            </w:r>
          </w:p>
        </w:tc>
        <w:tc>
          <w:tcPr>
            <w:tcW w:w="1827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0B3" w:rsidRPr="00326C58" w:rsidRDefault="00CF30B3" w:rsidP="000855C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C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2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0B3" w:rsidRPr="00326C58" w:rsidRDefault="00063BC6" w:rsidP="000855C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11</w:t>
            </w:r>
            <w:r w:rsidR="00CF30B3" w:rsidRPr="00326C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F30B3" w:rsidRPr="00326C58" w:rsidTr="00CF30B3">
        <w:trPr>
          <w:trHeight w:val="286"/>
        </w:trPr>
        <w:tc>
          <w:tcPr>
            <w:tcW w:w="688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0B3" w:rsidRPr="00326C58" w:rsidRDefault="00CF30B3" w:rsidP="000855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6C5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26C5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326C5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326C58">
              <w:rPr>
                <w:rFonts w:ascii="Times New Roman" w:hAnsi="Times New Roman"/>
                <w:sz w:val="24"/>
                <w:szCs w:val="24"/>
              </w:rPr>
              <w:t xml:space="preserve"> педагог-модератор</w:t>
            </w:r>
          </w:p>
        </w:tc>
        <w:tc>
          <w:tcPr>
            <w:tcW w:w="1827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0B3" w:rsidRPr="00326C58" w:rsidRDefault="002B3FED" w:rsidP="000855C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2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0B3" w:rsidRPr="00326C58" w:rsidRDefault="00CF30B3" w:rsidP="000855C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F30B3" w:rsidRPr="00326C58" w:rsidTr="00CF30B3">
        <w:trPr>
          <w:trHeight w:val="270"/>
        </w:trPr>
        <w:tc>
          <w:tcPr>
            <w:tcW w:w="9934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0B3" w:rsidRPr="00326C58" w:rsidRDefault="00CF30B3" w:rsidP="000855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26C58">
              <w:rPr>
                <w:rFonts w:ascii="Times New Roman" w:hAnsi="Times New Roman"/>
                <w:b/>
                <w:sz w:val="24"/>
                <w:szCs w:val="24"/>
              </w:rPr>
              <w:t>Своевременная курсовая подготовка</w:t>
            </w:r>
          </w:p>
        </w:tc>
      </w:tr>
      <w:tr w:rsidR="00CF30B3" w:rsidRPr="00326C58" w:rsidTr="002B3FED">
        <w:trPr>
          <w:trHeight w:val="525"/>
        </w:trPr>
        <w:tc>
          <w:tcPr>
            <w:tcW w:w="6961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0B3" w:rsidRPr="00326C58" w:rsidRDefault="00CF30B3" w:rsidP="000855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26C58"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Педагогические работники, своевременно прошедшие курсы повышения квалификации </w:t>
            </w:r>
          </w:p>
        </w:tc>
        <w:tc>
          <w:tcPr>
            <w:tcW w:w="174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0B3" w:rsidRPr="00326C58" w:rsidRDefault="00CF30B3" w:rsidP="0053546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3546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2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0B3" w:rsidRPr="00326C58" w:rsidRDefault="00CF30B3" w:rsidP="000855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C58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:rsidR="00B401CF" w:rsidRPr="006876D0" w:rsidRDefault="00CF30B3" w:rsidP="006876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направлением работы</w:t>
      </w:r>
      <w:r w:rsidRPr="001A32F4">
        <w:rPr>
          <w:rFonts w:ascii="Times New Roman" w:hAnsi="Times New Roman" w:cs="Times New Roman"/>
          <w:sz w:val="28"/>
          <w:szCs w:val="28"/>
        </w:rPr>
        <w:t xml:space="preserve"> школы является постоянное совершенствование педагогического мастерства через курсовую систему повышения квалификации и стимулирование педагогов школы к аттестации на более высокую квалификационную категорию. Педагоги школы своевременно проходят курсы повышения квалификации, что позволяет успешно решать актуальные задачи развития школы в современных условиях. Все учителя нашей шко</w:t>
      </w:r>
      <w:r>
        <w:rPr>
          <w:rFonts w:ascii="Times New Roman" w:hAnsi="Times New Roman" w:cs="Times New Roman"/>
          <w:sz w:val="28"/>
          <w:szCs w:val="28"/>
        </w:rPr>
        <w:t xml:space="preserve">лы прошли курсовую подготовку </w:t>
      </w:r>
      <w:r w:rsidRPr="001A32F4">
        <w:rPr>
          <w:rFonts w:ascii="Times New Roman" w:hAnsi="Times New Roman" w:cs="Times New Roman"/>
          <w:sz w:val="28"/>
          <w:szCs w:val="28"/>
        </w:rPr>
        <w:t>в усло</w:t>
      </w:r>
      <w:r>
        <w:rPr>
          <w:rFonts w:ascii="Times New Roman" w:hAnsi="Times New Roman" w:cs="Times New Roman"/>
          <w:sz w:val="28"/>
          <w:szCs w:val="28"/>
        </w:rPr>
        <w:t>виях обновленного содержания образования.</w:t>
      </w:r>
    </w:p>
    <w:p w:rsidR="009F1E60" w:rsidRPr="00B401CF" w:rsidRDefault="009F1E60" w:rsidP="00B401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FC3" w:rsidRPr="00454833" w:rsidRDefault="00617FC3" w:rsidP="003779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0" w:name="z95"/>
      <w:bookmarkEnd w:id="9"/>
      <w:r w:rsidRPr="00454833">
        <w:rPr>
          <w:rFonts w:ascii="Times New Roman" w:hAnsi="Times New Roman" w:cs="Times New Roman"/>
          <w:b/>
          <w:sz w:val="28"/>
          <w:szCs w:val="28"/>
        </w:rPr>
        <w:t xml:space="preserve">Требования к максимальному объему учебной нагрузки </w:t>
      </w:r>
      <w:proofErr w:type="gramStart"/>
      <w:r w:rsidRPr="0045483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54833">
        <w:rPr>
          <w:rFonts w:ascii="Times New Roman" w:hAnsi="Times New Roman" w:cs="Times New Roman"/>
          <w:b/>
          <w:sz w:val="28"/>
          <w:szCs w:val="28"/>
        </w:rPr>
        <w:t xml:space="preserve"> по обновленному содержанию начального, основного среднего и общего среднего образования:</w:t>
      </w:r>
    </w:p>
    <w:p w:rsidR="003779ED" w:rsidRPr="00454833" w:rsidRDefault="003779ED" w:rsidP="00617FC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17FC3" w:rsidRPr="00B401CF" w:rsidRDefault="00843AB3" w:rsidP="00B401C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z96"/>
      <w:bookmarkEnd w:id="10"/>
      <w:r w:rsidRPr="00B401CF">
        <w:rPr>
          <w:rFonts w:ascii="Times New Roman" w:hAnsi="Times New Roman" w:cs="Times New Roman"/>
          <w:sz w:val="28"/>
          <w:szCs w:val="28"/>
        </w:rPr>
        <w:t>Согласно расписанию, рабочего учебного плана недельная учебная нагрузка не превышает допустимого объема</w:t>
      </w:r>
      <w:bookmarkStart w:id="12" w:name="z97"/>
      <w:bookmarkEnd w:id="11"/>
      <w:r w:rsidR="000420D3" w:rsidRPr="00B401CF">
        <w:rPr>
          <w:rFonts w:ascii="Times New Roman" w:hAnsi="Times New Roman" w:cs="Times New Roman"/>
          <w:sz w:val="28"/>
          <w:szCs w:val="28"/>
        </w:rPr>
        <w:t>. Соответствует требованиям к максимальному объему учебной нагрузки по обновленному содержанию основного среднего и общего среднего образования.</w:t>
      </w:r>
    </w:p>
    <w:p w:rsidR="00B401CF" w:rsidRDefault="00B401CF" w:rsidP="00B401CF">
      <w:pPr>
        <w:pStyle w:val="a3"/>
        <w:spacing w:after="0" w:line="240" w:lineRule="auto"/>
        <w:ind w:left="79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01CF" w:rsidRDefault="00B401CF" w:rsidP="00B401CF">
      <w:pPr>
        <w:pStyle w:val="a3"/>
        <w:spacing w:after="0" w:line="240" w:lineRule="auto"/>
        <w:ind w:left="79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</w:t>
      </w:r>
      <w:r w:rsidRPr="00B80633">
        <w:rPr>
          <w:rFonts w:ascii="Times New Roman" w:hAnsi="Times New Roman" w:cs="Times New Roman"/>
          <w:b/>
          <w:color w:val="000000"/>
          <w:sz w:val="28"/>
          <w:szCs w:val="28"/>
        </w:rPr>
        <w:t>Недельная нагрузка</w:t>
      </w:r>
    </w:p>
    <w:tbl>
      <w:tblPr>
        <w:tblStyle w:val="ab"/>
        <w:tblW w:w="9342" w:type="dxa"/>
        <w:tblInd w:w="72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7"/>
        <w:gridCol w:w="1557"/>
      </w:tblGrid>
      <w:tr w:rsidR="00B401CF" w:rsidTr="00B401CF">
        <w:tc>
          <w:tcPr>
            <w:tcW w:w="1557" w:type="dxa"/>
          </w:tcPr>
          <w:p w:rsidR="00B401CF" w:rsidRDefault="00B401CF" w:rsidP="001433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1557" w:type="dxa"/>
          </w:tcPr>
          <w:p w:rsidR="00B401CF" w:rsidRDefault="00B401CF" w:rsidP="00C83F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 «А»</w:t>
            </w:r>
          </w:p>
        </w:tc>
        <w:tc>
          <w:tcPr>
            <w:tcW w:w="1557" w:type="dxa"/>
          </w:tcPr>
          <w:p w:rsidR="00B401CF" w:rsidRDefault="00B401CF" w:rsidP="004420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 «Б»</w:t>
            </w:r>
          </w:p>
        </w:tc>
        <w:tc>
          <w:tcPr>
            <w:tcW w:w="1557" w:type="dxa"/>
          </w:tcPr>
          <w:p w:rsidR="00B401CF" w:rsidRDefault="00B401CF" w:rsidP="00C70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 «А»</w:t>
            </w:r>
          </w:p>
        </w:tc>
        <w:tc>
          <w:tcPr>
            <w:tcW w:w="1557" w:type="dxa"/>
          </w:tcPr>
          <w:p w:rsidR="00B401CF" w:rsidRDefault="00B401CF" w:rsidP="00C70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 «Б»</w:t>
            </w:r>
          </w:p>
        </w:tc>
        <w:tc>
          <w:tcPr>
            <w:tcW w:w="1557" w:type="dxa"/>
          </w:tcPr>
          <w:p w:rsidR="00B401CF" w:rsidRDefault="00B401CF" w:rsidP="002D61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 «В»</w:t>
            </w:r>
          </w:p>
        </w:tc>
      </w:tr>
      <w:tr w:rsidR="00B401CF" w:rsidTr="00B401CF">
        <w:tc>
          <w:tcPr>
            <w:tcW w:w="1557" w:type="dxa"/>
          </w:tcPr>
          <w:p w:rsidR="00B401CF" w:rsidRDefault="00B401CF" w:rsidP="001433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57" w:type="dxa"/>
          </w:tcPr>
          <w:p w:rsidR="00B401CF" w:rsidRDefault="00063BC6" w:rsidP="00C83F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557" w:type="dxa"/>
          </w:tcPr>
          <w:p w:rsidR="00B401CF" w:rsidRDefault="00B401CF" w:rsidP="004420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57" w:type="dxa"/>
          </w:tcPr>
          <w:p w:rsidR="00B401CF" w:rsidRDefault="00063BC6" w:rsidP="00C70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  <w:bookmarkStart w:id="13" w:name="_GoBack"/>
            <w:bookmarkEnd w:id="13"/>
          </w:p>
        </w:tc>
        <w:tc>
          <w:tcPr>
            <w:tcW w:w="1557" w:type="dxa"/>
          </w:tcPr>
          <w:p w:rsidR="00B401CF" w:rsidRDefault="00B401CF" w:rsidP="00C70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57" w:type="dxa"/>
          </w:tcPr>
          <w:p w:rsidR="00B401CF" w:rsidRDefault="00B401CF" w:rsidP="002D61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</w:tr>
    </w:tbl>
    <w:p w:rsidR="00B401CF" w:rsidRPr="00B401CF" w:rsidRDefault="00B401CF" w:rsidP="00B401CF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3779ED" w:rsidRPr="00454833" w:rsidRDefault="003779ED" w:rsidP="00617F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4" w:name="z98"/>
      <w:bookmarkEnd w:id="12"/>
    </w:p>
    <w:p w:rsidR="00617FC3" w:rsidRPr="00454833" w:rsidRDefault="00617FC3" w:rsidP="00377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z99"/>
      <w:bookmarkEnd w:id="14"/>
      <w:r w:rsidRPr="00454833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45483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54833">
        <w:rPr>
          <w:rFonts w:ascii="Times New Roman" w:hAnsi="Times New Roman" w:cs="Times New Roman"/>
          <w:b/>
          <w:sz w:val="28"/>
          <w:szCs w:val="28"/>
        </w:rPr>
        <w:t>:</w:t>
      </w:r>
    </w:p>
    <w:p w:rsidR="00304D61" w:rsidRPr="00454833" w:rsidRDefault="00304D61" w:rsidP="00304D61">
      <w:pPr>
        <w:pStyle w:val="Default"/>
        <w:contextualSpacing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16" w:name="z100"/>
      <w:bookmarkEnd w:id="15"/>
      <w:r w:rsidRPr="00454833"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</w:t>
      </w:r>
      <w:r w:rsidR="00617FC3" w:rsidRPr="00454833">
        <w:rPr>
          <w:rFonts w:ascii="Times New Roman" w:hAnsi="Times New Roman"/>
          <w:color w:val="auto"/>
          <w:sz w:val="28"/>
          <w:szCs w:val="28"/>
          <w:lang w:val="ru-RU"/>
        </w:rPr>
        <w:t xml:space="preserve">1) </w:t>
      </w:r>
      <w:r w:rsidR="00000810">
        <w:rPr>
          <w:rFonts w:ascii="Times New Roman" w:hAnsi="Times New Roman"/>
          <w:color w:val="auto"/>
          <w:sz w:val="28"/>
          <w:szCs w:val="28"/>
          <w:lang w:val="ru-RU"/>
        </w:rPr>
        <w:t>Образовательный проце</w:t>
      </w:r>
      <w:proofErr w:type="gramStart"/>
      <w:r w:rsidR="00000810">
        <w:rPr>
          <w:rFonts w:ascii="Times New Roman" w:hAnsi="Times New Roman"/>
          <w:color w:val="auto"/>
          <w:sz w:val="28"/>
          <w:szCs w:val="28"/>
          <w:lang w:val="ru-RU"/>
        </w:rPr>
        <w:t xml:space="preserve">сс </w:t>
      </w:r>
      <w:r w:rsidRPr="00454833">
        <w:rPr>
          <w:rFonts w:ascii="Times New Roman" w:hAnsi="Times New Roman"/>
          <w:color w:val="auto"/>
          <w:sz w:val="28"/>
          <w:szCs w:val="28"/>
          <w:lang w:val="ru-RU"/>
        </w:rPr>
        <w:t xml:space="preserve">в </w:t>
      </w:r>
      <w:r w:rsidR="00CF30B3">
        <w:rPr>
          <w:rFonts w:ascii="Times New Roman" w:hAnsi="Times New Roman"/>
          <w:color w:val="auto"/>
          <w:sz w:val="28"/>
          <w:szCs w:val="28"/>
          <w:lang w:val="ru-RU"/>
        </w:rPr>
        <w:t>шк</w:t>
      </w:r>
      <w:proofErr w:type="gramEnd"/>
      <w:r w:rsidR="00CF30B3">
        <w:rPr>
          <w:rFonts w:ascii="Times New Roman" w:hAnsi="Times New Roman"/>
          <w:color w:val="auto"/>
          <w:sz w:val="28"/>
          <w:szCs w:val="28"/>
          <w:lang w:val="ru-RU"/>
        </w:rPr>
        <w:t>оле</w:t>
      </w:r>
      <w:r w:rsidRPr="00454833">
        <w:rPr>
          <w:rFonts w:ascii="Times New Roman" w:hAnsi="Times New Roman"/>
          <w:color w:val="auto"/>
          <w:sz w:val="28"/>
          <w:szCs w:val="28"/>
          <w:lang w:val="ru-RU"/>
        </w:rPr>
        <w:t xml:space="preserve"> осуществляется в соответствии с уровнями образования: </w:t>
      </w:r>
    </w:p>
    <w:p w:rsidR="00304D61" w:rsidRPr="00454833" w:rsidRDefault="00304D61" w:rsidP="00304D61">
      <w:pPr>
        <w:pStyle w:val="Default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  <w:r w:rsidRPr="00454833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1) основное среднее образование (срок освоения –3 года:</w:t>
      </w:r>
      <w:r w:rsidR="004B3706" w:rsidRPr="00454833">
        <w:rPr>
          <w:rFonts w:ascii="Times New Roman" w:hAnsi="Times New Roman"/>
          <w:color w:val="auto"/>
          <w:sz w:val="28"/>
          <w:szCs w:val="28"/>
          <w:lang w:val="ru-RU"/>
        </w:rPr>
        <w:t xml:space="preserve"> 9 класс</w:t>
      </w:r>
      <w:r w:rsidRPr="00454833">
        <w:rPr>
          <w:rFonts w:ascii="Times New Roman" w:hAnsi="Times New Roman"/>
          <w:color w:val="auto"/>
          <w:sz w:val="28"/>
          <w:szCs w:val="28"/>
          <w:lang w:val="ru-RU"/>
        </w:rPr>
        <w:t xml:space="preserve">); </w:t>
      </w:r>
    </w:p>
    <w:p w:rsidR="00304D61" w:rsidRPr="00454833" w:rsidRDefault="00304D61" w:rsidP="00304D61">
      <w:pPr>
        <w:pStyle w:val="Default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  <w:r w:rsidRPr="00454833">
        <w:rPr>
          <w:rFonts w:ascii="Times New Roman" w:hAnsi="Times New Roman"/>
          <w:color w:val="auto"/>
          <w:sz w:val="28"/>
          <w:szCs w:val="28"/>
          <w:lang w:val="ru-RU"/>
        </w:rPr>
        <w:t xml:space="preserve">2) среднее общее образование (срок освоения – 2 года: 10, 11 классы). </w:t>
      </w:r>
    </w:p>
    <w:p w:rsidR="00B401CF" w:rsidRPr="00454833" w:rsidRDefault="00304D61" w:rsidP="006876D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833">
        <w:rPr>
          <w:rFonts w:ascii="Times New Roman" w:hAnsi="Times New Roman" w:cs="Times New Roman"/>
          <w:sz w:val="28"/>
          <w:szCs w:val="28"/>
        </w:rPr>
        <w:t xml:space="preserve">Перевод из класса в класс обучающихся по Типовым учебным планам обновленного содержания образования осуществляется по результатам СОР и </w:t>
      </w:r>
      <w:proofErr w:type="gramStart"/>
      <w:r w:rsidRPr="00454833">
        <w:rPr>
          <w:rFonts w:ascii="Times New Roman" w:hAnsi="Times New Roman" w:cs="Times New Roman"/>
          <w:sz w:val="28"/>
          <w:szCs w:val="28"/>
        </w:rPr>
        <w:t>СОЧ</w:t>
      </w:r>
      <w:proofErr w:type="gramEnd"/>
      <w:r w:rsidRPr="00454833">
        <w:rPr>
          <w:rFonts w:ascii="Times New Roman" w:hAnsi="Times New Roman" w:cs="Times New Roman"/>
          <w:sz w:val="28"/>
          <w:szCs w:val="28"/>
        </w:rPr>
        <w:t>; в выпускных 9-х и 11-х классах проводится итоговая аттестация, согласно Типовым правилам.</w:t>
      </w:r>
      <w:r w:rsidR="00553773" w:rsidRPr="00454833">
        <w:rPr>
          <w:rFonts w:ascii="Times New Roman" w:hAnsi="Times New Roman" w:cs="Times New Roman"/>
          <w:sz w:val="28"/>
          <w:szCs w:val="28"/>
        </w:rPr>
        <w:t xml:space="preserve"> </w:t>
      </w:r>
      <w:r w:rsidR="00617FC3" w:rsidRPr="00454833">
        <w:rPr>
          <w:rFonts w:ascii="Times New Roman" w:hAnsi="Times New Roman" w:cs="Times New Roman"/>
          <w:sz w:val="28"/>
          <w:szCs w:val="28"/>
        </w:rPr>
        <w:t>(прилагаются копии протоколов и</w:t>
      </w:r>
      <w:r w:rsidR="00B401CF">
        <w:rPr>
          <w:rFonts w:ascii="Times New Roman" w:hAnsi="Times New Roman" w:cs="Times New Roman"/>
          <w:sz w:val="28"/>
          <w:szCs w:val="28"/>
        </w:rPr>
        <w:t>тоговой аттестации обучающихся)</w:t>
      </w:r>
    </w:p>
    <w:p w:rsidR="00CF30B3" w:rsidRPr="00A445BC" w:rsidRDefault="00617FC3" w:rsidP="00EE7907">
      <w:pPr>
        <w:pStyle w:val="Default"/>
        <w:ind w:firstLine="720"/>
        <w:contextualSpacing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bookmarkStart w:id="17" w:name="z102"/>
      <w:bookmarkEnd w:id="16"/>
      <w:r w:rsidRPr="00A445BC">
        <w:rPr>
          <w:rFonts w:ascii="Times New Roman" w:hAnsi="Times New Roman"/>
          <w:color w:val="auto"/>
          <w:sz w:val="28"/>
          <w:szCs w:val="28"/>
          <w:lang w:val="ru-RU"/>
        </w:rPr>
        <w:t>3)</w:t>
      </w:r>
      <w:r w:rsidRPr="00A445BC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36535D" w:rsidRPr="00EE7907">
        <w:rPr>
          <w:rFonts w:ascii="Times New Roman" w:hAnsi="Times New Roman"/>
          <w:color w:val="auto"/>
          <w:sz w:val="28"/>
          <w:szCs w:val="28"/>
          <w:lang w:val="ru-RU"/>
        </w:rPr>
        <w:t xml:space="preserve">Оценивание учебных достижений обучающихся в классах, перешедших на </w:t>
      </w:r>
      <w:proofErr w:type="gramStart"/>
      <w:r w:rsidR="0036535D" w:rsidRPr="00EE7907">
        <w:rPr>
          <w:rFonts w:ascii="Times New Roman" w:hAnsi="Times New Roman"/>
          <w:color w:val="auto"/>
          <w:sz w:val="28"/>
          <w:szCs w:val="28"/>
          <w:lang w:val="ru-RU"/>
        </w:rPr>
        <w:t>обучение по программам</w:t>
      </w:r>
      <w:proofErr w:type="gramEnd"/>
      <w:r w:rsidR="0036535D" w:rsidRPr="00EE7907">
        <w:rPr>
          <w:rFonts w:ascii="Times New Roman" w:hAnsi="Times New Roman"/>
          <w:color w:val="auto"/>
          <w:sz w:val="28"/>
          <w:szCs w:val="28"/>
          <w:lang w:val="ru-RU"/>
        </w:rPr>
        <w:t xml:space="preserve"> обновленного содержания, осуществляется по критериальной системе оценивания.</w:t>
      </w:r>
    </w:p>
    <w:p w:rsidR="00A445BC" w:rsidRPr="002C1F75" w:rsidRDefault="00A445BC" w:rsidP="00EE79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F75">
        <w:rPr>
          <w:rFonts w:ascii="Times New Roman" w:hAnsi="Times New Roman" w:cs="Times New Roman"/>
          <w:sz w:val="28"/>
          <w:szCs w:val="28"/>
        </w:rPr>
        <w:t xml:space="preserve">В школе составлен график проведения </w:t>
      </w:r>
      <w:proofErr w:type="spellStart"/>
      <w:r w:rsidRPr="002C1F75">
        <w:rPr>
          <w:rFonts w:ascii="Times New Roman" w:hAnsi="Times New Roman" w:cs="Times New Roman"/>
          <w:sz w:val="28"/>
          <w:szCs w:val="28"/>
        </w:rPr>
        <w:t>суммативной</w:t>
      </w:r>
      <w:proofErr w:type="spellEnd"/>
      <w:r w:rsidRPr="002C1F75">
        <w:rPr>
          <w:rFonts w:ascii="Times New Roman" w:hAnsi="Times New Roman" w:cs="Times New Roman"/>
          <w:sz w:val="28"/>
          <w:szCs w:val="28"/>
        </w:rPr>
        <w:t xml:space="preserve"> работы за раздел (далее – СОР) и </w:t>
      </w:r>
      <w:proofErr w:type="spellStart"/>
      <w:r w:rsidRPr="002C1F75">
        <w:rPr>
          <w:rFonts w:ascii="Times New Roman" w:hAnsi="Times New Roman" w:cs="Times New Roman"/>
          <w:sz w:val="28"/>
          <w:szCs w:val="28"/>
        </w:rPr>
        <w:t>суммативной</w:t>
      </w:r>
      <w:proofErr w:type="spellEnd"/>
      <w:r w:rsidRPr="002C1F75">
        <w:rPr>
          <w:rFonts w:ascii="Times New Roman" w:hAnsi="Times New Roman" w:cs="Times New Roman"/>
          <w:sz w:val="28"/>
          <w:szCs w:val="28"/>
        </w:rPr>
        <w:t xml:space="preserve"> работы за четверть (далее – </w:t>
      </w:r>
      <w:proofErr w:type="gramStart"/>
      <w:r w:rsidRPr="002C1F75">
        <w:rPr>
          <w:rFonts w:ascii="Times New Roman" w:hAnsi="Times New Roman" w:cs="Times New Roman"/>
          <w:sz w:val="28"/>
          <w:szCs w:val="28"/>
        </w:rPr>
        <w:t>СОЧ</w:t>
      </w:r>
      <w:proofErr w:type="gramEnd"/>
      <w:r w:rsidRPr="002C1F75">
        <w:rPr>
          <w:rFonts w:ascii="Times New Roman" w:hAnsi="Times New Roman" w:cs="Times New Roman"/>
          <w:sz w:val="28"/>
          <w:szCs w:val="28"/>
        </w:rPr>
        <w:t xml:space="preserve">) с указанием учебных предметов, даты проведения. </w:t>
      </w:r>
    </w:p>
    <w:p w:rsidR="00A445BC" w:rsidRPr="002C1F75" w:rsidRDefault="00A445BC" w:rsidP="00EE79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F75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spellStart"/>
      <w:r w:rsidRPr="002C1F75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Pr="002C1F75">
        <w:rPr>
          <w:rFonts w:ascii="Times New Roman" w:hAnsi="Times New Roman" w:cs="Times New Roman"/>
          <w:sz w:val="28"/>
          <w:szCs w:val="28"/>
        </w:rPr>
        <w:t xml:space="preserve"> оценивания учителя руководствовались положениями в соответствии с приказом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обучающихся»;</w:t>
      </w:r>
    </w:p>
    <w:p w:rsidR="00A445BC" w:rsidRPr="002C1F75" w:rsidRDefault="00A445BC" w:rsidP="00EE79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F75">
        <w:rPr>
          <w:rFonts w:ascii="Times New Roman" w:hAnsi="Times New Roman" w:cs="Times New Roman"/>
          <w:sz w:val="28"/>
          <w:szCs w:val="28"/>
        </w:rPr>
        <w:t xml:space="preserve">Для предметов с нагрузкой 1 час в неделю проводились только </w:t>
      </w:r>
      <w:proofErr w:type="spellStart"/>
      <w:r w:rsidRPr="002C1F75">
        <w:rPr>
          <w:rFonts w:ascii="Times New Roman" w:hAnsi="Times New Roman" w:cs="Times New Roman"/>
          <w:sz w:val="28"/>
          <w:szCs w:val="28"/>
        </w:rPr>
        <w:t>суммативные</w:t>
      </w:r>
      <w:proofErr w:type="spellEnd"/>
      <w:r w:rsidRPr="002C1F75">
        <w:rPr>
          <w:rFonts w:ascii="Times New Roman" w:hAnsi="Times New Roman" w:cs="Times New Roman"/>
          <w:sz w:val="28"/>
          <w:szCs w:val="28"/>
        </w:rPr>
        <w:t xml:space="preserve">  работы за раздел;</w:t>
      </w:r>
    </w:p>
    <w:p w:rsidR="00A445BC" w:rsidRPr="002C1F75" w:rsidRDefault="00A445BC" w:rsidP="00EE79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F75">
        <w:rPr>
          <w:rFonts w:ascii="Times New Roman" w:hAnsi="Times New Roman" w:cs="Times New Roman"/>
          <w:sz w:val="28"/>
          <w:szCs w:val="28"/>
        </w:rPr>
        <w:t xml:space="preserve">СОР и </w:t>
      </w:r>
      <w:proofErr w:type="gramStart"/>
      <w:r w:rsidRPr="002C1F75">
        <w:rPr>
          <w:rFonts w:ascii="Times New Roman" w:hAnsi="Times New Roman" w:cs="Times New Roman"/>
          <w:sz w:val="28"/>
          <w:szCs w:val="28"/>
        </w:rPr>
        <w:t>СОЧ</w:t>
      </w:r>
      <w:proofErr w:type="gramEnd"/>
      <w:r w:rsidRPr="002C1F75">
        <w:rPr>
          <w:rFonts w:ascii="Times New Roman" w:hAnsi="Times New Roman" w:cs="Times New Roman"/>
          <w:sz w:val="28"/>
          <w:szCs w:val="28"/>
        </w:rPr>
        <w:t xml:space="preserve"> проводились в соответствии с утвержденным расписанием школы;</w:t>
      </w:r>
    </w:p>
    <w:p w:rsidR="00A445BC" w:rsidRPr="002C1F75" w:rsidRDefault="00A445BC" w:rsidP="00EE79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F75">
        <w:rPr>
          <w:rFonts w:ascii="Times New Roman" w:hAnsi="Times New Roman" w:cs="Times New Roman"/>
          <w:sz w:val="28"/>
          <w:szCs w:val="28"/>
        </w:rPr>
        <w:t xml:space="preserve">Содержание СОР и </w:t>
      </w:r>
      <w:proofErr w:type="gramStart"/>
      <w:r w:rsidRPr="002C1F75">
        <w:rPr>
          <w:rFonts w:ascii="Times New Roman" w:hAnsi="Times New Roman" w:cs="Times New Roman"/>
          <w:sz w:val="28"/>
          <w:szCs w:val="28"/>
        </w:rPr>
        <w:t>СОЧ</w:t>
      </w:r>
      <w:proofErr w:type="gramEnd"/>
      <w:r w:rsidRPr="002C1F75">
        <w:rPr>
          <w:rFonts w:ascii="Times New Roman" w:hAnsi="Times New Roman" w:cs="Times New Roman"/>
          <w:sz w:val="28"/>
          <w:szCs w:val="28"/>
        </w:rPr>
        <w:t xml:space="preserve"> включали изученный учебный материал в соответствии с Типовой учебной программой по предмету;</w:t>
      </w:r>
    </w:p>
    <w:p w:rsidR="00EE7907" w:rsidRDefault="00A445BC" w:rsidP="00EE79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F75">
        <w:rPr>
          <w:rFonts w:ascii="Times New Roman" w:hAnsi="Times New Roman" w:cs="Times New Roman"/>
          <w:sz w:val="28"/>
          <w:szCs w:val="28"/>
        </w:rPr>
        <w:t>Учителя разработали критерии оценивания для каждой суммативной работы;</w:t>
      </w:r>
    </w:p>
    <w:p w:rsidR="00EE7907" w:rsidRDefault="00843AB3" w:rsidP="00EE79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907">
        <w:rPr>
          <w:rFonts w:ascii="Times New Roman" w:hAnsi="Times New Roman" w:cs="Times New Roman"/>
          <w:sz w:val="28"/>
          <w:szCs w:val="28"/>
        </w:rPr>
        <w:t>Формативное оценивание</w:t>
      </w:r>
      <w:r w:rsidR="00EE7907" w:rsidRPr="00EE7907">
        <w:rPr>
          <w:rFonts w:ascii="Times New Roman" w:hAnsi="Times New Roman" w:cs="Times New Roman"/>
          <w:sz w:val="28"/>
          <w:szCs w:val="28"/>
        </w:rPr>
        <w:t xml:space="preserve"> </w:t>
      </w:r>
      <w:r w:rsidR="00000810" w:rsidRPr="00EE7907">
        <w:rPr>
          <w:rFonts w:ascii="Times New Roman" w:hAnsi="Times New Roman" w:cs="Times New Roman"/>
          <w:sz w:val="28"/>
          <w:szCs w:val="28"/>
        </w:rPr>
        <w:t>учителями</w:t>
      </w:r>
      <w:r w:rsidR="00000810">
        <w:rPr>
          <w:rFonts w:ascii="Times New Roman" w:hAnsi="Times New Roman" w:cs="Times New Roman"/>
          <w:sz w:val="28"/>
          <w:szCs w:val="28"/>
        </w:rPr>
        <w:t xml:space="preserve"> </w:t>
      </w:r>
      <w:r w:rsidR="00EE7907" w:rsidRPr="00EE7907">
        <w:rPr>
          <w:rFonts w:ascii="Times New Roman" w:hAnsi="Times New Roman" w:cs="Times New Roman"/>
          <w:sz w:val="28"/>
          <w:szCs w:val="28"/>
        </w:rPr>
        <w:t>- предметниками ежедневно,</w:t>
      </w:r>
      <w:r w:rsidR="00EE7907" w:rsidRPr="00EE79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7907" w:rsidRPr="00000810">
        <w:rPr>
          <w:rFonts w:ascii="Times New Roman" w:hAnsi="Times New Roman" w:cs="Times New Roman"/>
          <w:bCs/>
          <w:sz w:val="28"/>
          <w:szCs w:val="28"/>
        </w:rPr>
        <w:t>с целью</w:t>
      </w:r>
      <w:r w:rsidR="00EE7907" w:rsidRPr="00EE79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7907" w:rsidRPr="00EE7907">
        <w:rPr>
          <w:rFonts w:ascii="Times New Roman" w:hAnsi="Times New Roman" w:cs="Times New Roman"/>
          <w:sz w:val="28"/>
          <w:szCs w:val="28"/>
        </w:rPr>
        <w:t>корректировки деятельности учащихся в процессе обучения на основе промежуточных результатов, полученных в процессе обучения.</w:t>
      </w:r>
    </w:p>
    <w:p w:rsidR="00B401CF" w:rsidRPr="00B401CF" w:rsidRDefault="001A4EB6" w:rsidP="00EE79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907">
        <w:rPr>
          <w:rFonts w:ascii="Times New Roman" w:hAnsi="Times New Roman"/>
          <w:sz w:val="28"/>
          <w:szCs w:val="28"/>
        </w:rPr>
        <w:t>Аттестация учащихся, обучающихся по очной форме обучения, производится по четвертям, обучающихся по заочной форме обучения – по полугодиям.</w:t>
      </w:r>
    </w:p>
    <w:p w:rsidR="00B401CF" w:rsidRDefault="00B401CF" w:rsidP="00B401C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401CF" w:rsidRPr="00B401CF" w:rsidRDefault="00B401CF" w:rsidP="00B401C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z101"/>
      <w:r w:rsidRPr="00B401CF">
        <w:rPr>
          <w:rFonts w:ascii="Times New Roman" w:hAnsi="Times New Roman" w:cs="Times New Roman"/>
          <w:color w:val="000000"/>
          <w:sz w:val="28"/>
          <w:szCs w:val="28"/>
        </w:rPr>
        <w:t>соблюдение требований к домашнему заданию с учетом возможности его выполнения (в астрономических часах) для 2, 3, 4 классов.</w:t>
      </w:r>
    </w:p>
    <w:p w:rsidR="00B401CF" w:rsidRPr="00F40111" w:rsidRDefault="00B401CF" w:rsidP="00B401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</w:t>
      </w:r>
      <w:r w:rsidRPr="00F40111">
        <w:rPr>
          <w:rFonts w:ascii="Times New Roman" w:hAnsi="Times New Roman" w:cs="Times New Roman"/>
          <w:i/>
          <w:color w:val="000000"/>
          <w:sz w:val="28"/>
          <w:szCs w:val="28"/>
        </w:rPr>
        <w:t>Начального звена в школе нет.</w:t>
      </w:r>
    </w:p>
    <w:bookmarkEnd w:id="18"/>
    <w:p w:rsidR="003779ED" w:rsidRPr="00B401CF" w:rsidRDefault="001A4EB6" w:rsidP="00B401C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7907">
        <w:rPr>
          <w:rFonts w:ascii="Times New Roman" w:hAnsi="Times New Roman"/>
          <w:sz w:val="28"/>
          <w:szCs w:val="28"/>
        </w:rPr>
        <w:t xml:space="preserve"> </w:t>
      </w:r>
      <w:bookmarkStart w:id="19" w:name="z104"/>
      <w:bookmarkEnd w:id="17"/>
    </w:p>
    <w:p w:rsidR="00617FC3" w:rsidRPr="00454833" w:rsidRDefault="00617FC3" w:rsidP="00377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z105"/>
      <w:bookmarkEnd w:id="19"/>
      <w:r w:rsidRPr="00454833">
        <w:rPr>
          <w:rFonts w:ascii="Times New Roman" w:hAnsi="Times New Roman" w:cs="Times New Roman"/>
          <w:b/>
          <w:sz w:val="28"/>
          <w:szCs w:val="28"/>
        </w:rPr>
        <w:t>Требования к сроку обучения:</w:t>
      </w:r>
    </w:p>
    <w:p w:rsidR="003779ED" w:rsidRPr="00454833" w:rsidRDefault="003779ED" w:rsidP="00377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706" w:rsidRPr="00454833" w:rsidRDefault="00617FC3" w:rsidP="00553773">
      <w:pPr>
        <w:pStyle w:val="Default"/>
        <w:ind w:firstLine="720"/>
        <w:contextualSpacing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21" w:name="z106"/>
      <w:bookmarkEnd w:id="20"/>
      <w:r w:rsidRPr="00454833">
        <w:rPr>
          <w:rFonts w:ascii="Times New Roman" w:hAnsi="Times New Roman"/>
          <w:color w:val="auto"/>
          <w:sz w:val="28"/>
          <w:szCs w:val="28"/>
        </w:rPr>
        <w:t>     </w:t>
      </w:r>
      <w:r w:rsidRPr="00454833">
        <w:rPr>
          <w:rFonts w:ascii="Times New Roman" w:hAnsi="Times New Roman"/>
          <w:color w:val="auto"/>
          <w:sz w:val="28"/>
          <w:szCs w:val="28"/>
          <w:lang w:val="ru-RU"/>
        </w:rPr>
        <w:t xml:space="preserve"> 1) </w:t>
      </w:r>
      <w:r w:rsidR="004B3706" w:rsidRPr="00454833">
        <w:rPr>
          <w:rFonts w:ascii="Times New Roman" w:hAnsi="Times New Roman"/>
          <w:color w:val="auto"/>
          <w:sz w:val="28"/>
          <w:szCs w:val="28"/>
          <w:lang w:val="ru-RU"/>
        </w:rPr>
        <w:t>Освоение программы за курс основного среднего и общего среднего образования заверш</w:t>
      </w:r>
      <w:r w:rsidR="0036535D">
        <w:rPr>
          <w:rFonts w:ascii="Times New Roman" w:hAnsi="Times New Roman"/>
          <w:color w:val="auto"/>
          <w:sz w:val="28"/>
          <w:szCs w:val="28"/>
          <w:lang w:val="ru-RU"/>
        </w:rPr>
        <w:t>ился</w:t>
      </w:r>
      <w:r w:rsidR="004B3706" w:rsidRPr="00454833">
        <w:rPr>
          <w:rFonts w:ascii="Times New Roman" w:hAnsi="Times New Roman"/>
          <w:color w:val="auto"/>
          <w:sz w:val="28"/>
          <w:szCs w:val="28"/>
          <w:lang w:val="ru-RU"/>
        </w:rPr>
        <w:t xml:space="preserve"> итоговой аттестацией выпускников. Выпускникам школ</w:t>
      </w:r>
      <w:r w:rsidR="0036535D">
        <w:rPr>
          <w:rFonts w:ascii="Times New Roman" w:hAnsi="Times New Roman"/>
          <w:color w:val="auto"/>
          <w:sz w:val="28"/>
          <w:szCs w:val="28"/>
          <w:lang w:val="ru-RU"/>
        </w:rPr>
        <w:t>ы</w:t>
      </w:r>
      <w:r w:rsidR="004B3706" w:rsidRPr="00454833">
        <w:rPr>
          <w:rFonts w:ascii="Times New Roman" w:hAnsi="Times New Roman"/>
          <w:color w:val="auto"/>
          <w:sz w:val="28"/>
          <w:szCs w:val="28"/>
          <w:lang w:val="ru-RU"/>
        </w:rPr>
        <w:t xml:space="preserve"> после прохождения итоговой аттестации выдается документ государственного образца о соответствующем образовании. </w:t>
      </w:r>
    </w:p>
    <w:p w:rsidR="00617FC3" w:rsidRPr="00454833" w:rsidRDefault="00617FC3" w:rsidP="00617F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B3706" w:rsidRPr="00454833" w:rsidRDefault="00617FC3" w:rsidP="004B37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z107"/>
      <w:bookmarkEnd w:id="21"/>
      <w:r w:rsidRPr="00454833">
        <w:rPr>
          <w:rFonts w:ascii="Times New Roman" w:hAnsi="Times New Roman" w:cs="Times New Roman"/>
          <w:color w:val="FF0000"/>
          <w:sz w:val="28"/>
          <w:szCs w:val="28"/>
        </w:rPr>
        <w:t xml:space="preserve">      </w:t>
      </w:r>
      <w:r w:rsidRPr="00454833">
        <w:rPr>
          <w:rFonts w:ascii="Times New Roman" w:hAnsi="Times New Roman" w:cs="Times New Roman"/>
          <w:sz w:val="28"/>
          <w:szCs w:val="28"/>
        </w:rPr>
        <w:t xml:space="preserve">2) </w:t>
      </w:r>
      <w:bookmarkEnd w:id="22"/>
      <w:r w:rsidR="004B3706" w:rsidRPr="00454833">
        <w:rPr>
          <w:rFonts w:ascii="Times New Roman" w:hAnsi="Times New Roman" w:cs="Times New Roman"/>
          <w:sz w:val="28"/>
          <w:szCs w:val="28"/>
        </w:rPr>
        <w:t>Продолжительность учебного года в школе по очной форме</w:t>
      </w:r>
      <w:r w:rsidR="004B3706" w:rsidRPr="00454833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4B3706" w:rsidRPr="00454833">
        <w:rPr>
          <w:rFonts w:ascii="Times New Roman" w:hAnsi="Times New Roman" w:cs="Times New Roman"/>
          <w:sz w:val="28"/>
          <w:szCs w:val="28"/>
        </w:rPr>
        <w:t>заочной форме обучения 34 недели (</w:t>
      </w:r>
      <w:r w:rsidR="004B3706" w:rsidRPr="00454833">
        <w:rPr>
          <w:rFonts w:ascii="Times New Roman" w:hAnsi="Times New Roman" w:cs="Times New Roman"/>
          <w:i/>
          <w:iCs/>
          <w:sz w:val="28"/>
          <w:szCs w:val="28"/>
        </w:rPr>
        <w:t>согласно Приложениям 53 -54 к приказу Министра образования и науки Республики Казахстан от 8 ноября 2012 года № 500)</w:t>
      </w:r>
      <w:r w:rsidR="004B3706" w:rsidRPr="00454833">
        <w:rPr>
          <w:rFonts w:ascii="Times New Roman" w:hAnsi="Times New Roman" w:cs="Times New Roman"/>
          <w:sz w:val="28"/>
          <w:szCs w:val="28"/>
        </w:rPr>
        <w:t>.</w:t>
      </w:r>
    </w:p>
    <w:p w:rsidR="00E7110B" w:rsidRPr="00454833" w:rsidRDefault="00E7110B" w:rsidP="004B37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3DDE" w:rsidRPr="00454833" w:rsidRDefault="00613DDE" w:rsidP="00E7110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13DDE" w:rsidRPr="00454833" w:rsidRDefault="00613DDE" w:rsidP="00E7110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13DDE" w:rsidRPr="009A2819" w:rsidRDefault="00613DDE" w:rsidP="00E7110B">
      <w:pPr>
        <w:spacing w:after="0"/>
        <w:rPr>
          <w:rFonts w:ascii="Times New Roman" w:hAnsi="Times New Roman" w:cs="Times New Roman"/>
          <w:color w:val="FF0000"/>
        </w:rPr>
      </w:pPr>
    </w:p>
    <w:p w:rsidR="00613DDE" w:rsidRPr="009A2819" w:rsidRDefault="00613DDE" w:rsidP="00E7110B">
      <w:pPr>
        <w:spacing w:after="0"/>
        <w:rPr>
          <w:rFonts w:ascii="Times New Roman" w:hAnsi="Times New Roman" w:cs="Times New Roman"/>
          <w:color w:val="FF0000"/>
        </w:rPr>
      </w:pPr>
    </w:p>
    <w:p w:rsidR="00613DDE" w:rsidRPr="009A2819" w:rsidRDefault="00613DDE" w:rsidP="00E7110B">
      <w:pPr>
        <w:spacing w:after="0"/>
        <w:rPr>
          <w:rFonts w:ascii="Times New Roman" w:hAnsi="Times New Roman" w:cs="Times New Roman"/>
          <w:color w:val="FF0000"/>
        </w:rPr>
      </w:pPr>
    </w:p>
    <w:p w:rsidR="00613DDE" w:rsidRPr="009A2819" w:rsidRDefault="00613DDE" w:rsidP="00E7110B">
      <w:pPr>
        <w:spacing w:after="0"/>
        <w:rPr>
          <w:rFonts w:ascii="Times New Roman" w:hAnsi="Times New Roman" w:cs="Times New Roman"/>
          <w:color w:val="FF0000"/>
        </w:rPr>
      </w:pPr>
    </w:p>
    <w:p w:rsidR="00613DDE" w:rsidRPr="009A2819" w:rsidRDefault="00613DDE" w:rsidP="00E7110B">
      <w:pPr>
        <w:spacing w:after="0"/>
        <w:rPr>
          <w:rFonts w:ascii="Times New Roman" w:hAnsi="Times New Roman" w:cs="Times New Roman"/>
          <w:color w:val="FF0000"/>
        </w:rPr>
      </w:pPr>
    </w:p>
    <w:p w:rsidR="00613DDE" w:rsidRPr="009A2819" w:rsidRDefault="00613DDE" w:rsidP="00E7110B">
      <w:pPr>
        <w:spacing w:after="0"/>
        <w:rPr>
          <w:rFonts w:ascii="Times New Roman" w:hAnsi="Times New Roman" w:cs="Times New Roman"/>
          <w:color w:val="FF0000"/>
        </w:rPr>
      </w:pPr>
    </w:p>
    <w:p w:rsidR="00613DDE" w:rsidRPr="009A2819" w:rsidRDefault="00613DDE" w:rsidP="00E7110B">
      <w:pPr>
        <w:spacing w:after="0"/>
        <w:rPr>
          <w:rFonts w:ascii="Times New Roman" w:hAnsi="Times New Roman" w:cs="Times New Roman"/>
          <w:color w:val="FF0000"/>
        </w:rPr>
      </w:pPr>
    </w:p>
    <w:sectPr w:rsidR="00613DDE" w:rsidRPr="009A2819" w:rsidSect="0045483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3B3"/>
    <w:multiLevelType w:val="hybridMultilevel"/>
    <w:tmpl w:val="A05096C2"/>
    <w:lvl w:ilvl="0" w:tplc="038EBF3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4A64F2"/>
    <w:multiLevelType w:val="hybridMultilevel"/>
    <w:tmpl w:val="9DC4FDD8"/>
    <w:lvl w:ilvl="0" w:tplc="62A0186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6984263"/>
    <w:multiLevelType w:val="hybridMultilevel"/>
    <w:tmpl w:val="ACD4AE5C"/>
    <w:lvl w:ilvl="0" w:tplc="953EE0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24AB7"/>
    <w:multiLevelType w:val="hybridMultilevel"/>
    <w:tmpl w:val="9ED85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2643C"/>
    <w:multiLevelType w:val="hybridMultilevel"/>
    <w:tmpl w:val="9C42008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31E68"/>
    <w:multiLevelType w:val="hybridMultilevel"/>
    <w:tmpl w:val="7E0AB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CB5B2A"/>
    <w:multiLevelType w:val="hybridMultilevel"/>
    <w:tmpl w:val="9ED85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963D1"/>
    <w:multiLevelType w:val="hybridMultilevel"/>
    <w:tmpl w:val="0A12D4E6"/>
    <w:lvl w:ilvl="0" w:tplc="CABE9A6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49"/>
    <w:rsid w:val="00000810"/>
    <w:rsid w:val="000420D3"/>
    <w:rsid w:val="00063BC6"/>
    <w:rsid w:val="000664E8"/>
    <w:rsid w:val="001059F1"/>
    <w:rsid w:val="0013256F"/>
    <w:rsid w:val="0019109A"/>
    <w:rsid w:val="001A4EB6"/>
    <w:rsid w:val="001B7795"/>
    <w:rsid w:val="001D5CB4"/>
    <w:rsid w:val="001E4C5B"/>
    <w:rsid w:val="00206679"/>
    <w:rsid w:val="002254A3"/>
    <w:rsid w:val="0025126D"/>
    <w:rsid w:val="00297012"/>
    <w:rsid w:val="002A00C2"/>
    <w:rsid w:val="002B3FED"/>
    <w:rsid w:val="002B58AA"/>
    <w:rsid w:val="002D2CC3"/>
    <w:rsid w:val="002D6537"/>
    <w:rsid w:val="00304D61"/>
    <w:rsid w:val="00344FFF"/>
    <w:rsid w:val="0036535D"/>
    <w:rsid w:val="003779ED"/>
    <w:rsid w:val="003D4416"/>
    <w:rsid w:val="003E1E58"/>
    <w:rsid w:val="003F042E"/>
    <w:rsid w:val="00420707"/>
    <w:rsid w:val="0042160E"/>
    <w:rsid w:val="00435583"/>
    <w:rsid w:val="004369AB"/>
    <w:rsid w:val="00454833"/>
    <w:rsid w:val="00471994"/>
    <w:rsid w:val="00491107"/>
    <w:rsid w:val="004B3706"/>
    <w:rsid w:val="004F4847"/>
    <w:rsid w:val="0053546D"/>
    <w:rsid w:val="00553773"/>
    <w:rsid w:val="0057145B"/>
    <w:rsid w:val="00613DDE"/>
    <w:rsid w:val="00617FC3"/>
    <w:rsid w:val="006300E1"/>
    <w:rsid w:val="00636E46"/>
    <w:rsid w:val="00642893"/>
    <w:rsid w:val="006651F0"/>
    <w:rsid w:val="006876D0"/>
    <w:rsid w:val="00691694"/>
    <w:rsid w:val="006A6D18"/>
    <w:rsid w:val="006A70EA"/>
    <w:rsid w:val="00747059"/>
    <w:rsid w:val="008133E5"/>
    <w:rsid w:val="00843AB3"/>
    <w:rsid w:val="00886B28"/>
    <w:rsid w:val="008B3AB8"/>
    <w:rsid w:val="008D7207"/>
    <w:rsid w:val="009277F1"/>
    <w:rsid w:val="00952EB2"/>
    <w:rsid w:val="00964762"/>
    <w:rsid w:val="0098094B"/>
    <w:rsid w:val="00990164"/>
    <w:rsid w:val="009A2819"/>
    <w:rsid w:val="009C2602"/>
    <w:rsid w:val="009C7776"/>
    <w:rsid w:val="009E7801"/>
    <w:rsid w:val="009F0AF3"/>
    <w:rsid w:val="009F1E60"/>
    <w:rsid w:val="009F362D"/>
    <w:rsid w:val="00A34A73"/>
    <w:rsid w:val="00A445BC"/>
    <w:rsid w:val="00A562C2"/>
    <w:rsid w:val="00A740C4"/>
    <w:rsid w:val="00A966DA"/>
    <w:rsid w:val="00AB06A3"/>
    <w:rsid w:val="00AC38FE"/>
    <w:rsid w:val="00AD2589"/>
    <w:rsid w:val="00AE49EB"/>
    <w:rsid w:val="00B401CF"/>
    <w:rsid w:val="00B7246B"/>
    <w:rsid w:val="00B93F4D"/>
    <w:rsid w:val="00C45562"/>
    <w:rsid w:val="00C9770E"/>
    <w:rsid w:val="00CD2D3F"/>
    <w:rsid w:val="00CD746D"/>
    <w:rsid w:val="00CF30B3"/>
    <w:rsid w:val="00D077B0"/>
    <w:rsid w:val="00D27A8A"/>
    <w:rsid w:val="00D53B2A"/>
    <w:rsid w:val="00D76149"/>
    <w:rsid w:val="00D804D7"/>
    <w:rsid w:val="00DE2364"/>
    <w:rsid w:val="00E621BB"/>
    <w:rsid w:val="00E7110B"/>
    <w:rsid w:val="00E92166"/>
    <w:rsid w:val="00EE2F5B"/>
    <w:rsid w:val="00EE7907"/>
    <w:rsid w:val="00F0362B"/>
    <w:rsid w:val="00F40111"/>
    <w:rsid w:val="00F81028"/>
    <w:rsid w:val="00F82457"/>
    <w:rsid w:val="00F8423A"/>
    <w:rsid w:val="00F8751B"/>
    <w:rsid w:val="00FA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5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5562"/>
    <w:rPr>
      <w:color w:val="0000FF" w:themeColor="hyperlink"/>
      <w:u w:val="single"/>
    </w:rPr>
  </w:style>
  <w:style w:type="paragraph" w:customStyle="1" w:styleId="Default">
    <w:name w:val="Default"/>
    <w:link w:val="DefaultChar"/>
    <w:qFormat/>
    <w:rsid w:val="00304D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GB" w:eastAsia="en-GB"/>
    </w:rPr>
  </w:style>
  <w:style w:type="character" w:customStyle="1" w:styleId="DefaultChar">
    <w:name w:val="Default Char"/>
    <w:link w:val="Default"/>
    <w:locked/>
    <w:rsid w:val="00304D61"/>
    <w:rPr>
      <w:rFonts w:ascii="Arial" w:eastAsia="Times New Roman" w:hAnsi="Arial" w:cs="Times New Roman"/>
      <w:color w:val="000000"/>
      <w:sz w:val="24"/>
      <w:szCs w:val="24"/>
      <w:lang w:val="en-GB" w:eastAsia="en-GB"/>
    </w:rPr>
  </w:style>
  <w:style w:type="paragraph" w:styleId="a5">
    <w:name w:val="No Spacing"/>
    <w:aliases w:val="норма,Обя,Без интервала11,мелкий,мой рабочий,No Spacing,Айгерим,Без интервала6,свой,14 TNR,МОЙ СТИЛЬ,No Spacing1,Без интеБез интервала,исполнитель,No Spacing11,Елжан,Без интервала2,Без интервбез интервалаа,Без интервала111,ТекстОтчета,Алия"/>
    <w:link w:val="a6"/>
    <w:uiPriority w:val="99"/>
    <w:qFormat/>
    <w:rsid w:val="00CF30B3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CF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aliases w:val="норма Знак,Обя Знак,Без интервала11 Знак,мелкий Знак,мой рабочий Знак,No Spacing Знак,Айгерим Знак,Без интервала6 Знак,свой Знак,14 TNR Знак,МОЙ СТИЛЬ Знак,No Spacing1 Знак,Без интеБез интервала Знак,исполнитель Знак,No Spacing11 Знак"/>
    <w:link w:val="a5"/>
    <w:uiPriority w:val="99"/>
    <w:rsid w:val="00CF30B3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F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30B3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25126D"/>
    <w:rPr>
      <w:color w:val="800080" w:themeColor="followedHyperlink"/>
      <w:u w:val="single"/>
    </w:rPr>
  </w:style>
  <w:style w:type="table" w:styleId="ab">
    <w:name w:val="Table Grid"/>
    <w:basedOn w:val="a1"/>
    <w:uiPriority w:val="39"/>
    <w:rsid w:val="00B401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5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5562"/>
    <w:rPr>
      <w:color w:val="0000FF" w:themeColor="hyperlink"/>
      <w:u w:val="single"/>
    </w:rPr>
  </w:style>
  <w:style w:type="paragraph" w:customStyle="1" w:styleId="Default">
    <w:name w:val="Default"/>
    <w:link w:val="DefaultChar"/>
    <w:qFormat/>
    <w:rsid w:val="00304D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GB" w:eastAsia="en-GB"/>
    </w:rPr>
  </w:style>
  <w:style w:type="character" w:customStyle="1" w:styleId="DefaultChar">
    <w:name w:val="Default Char"/>
    <w:link w:val="Default"/>
    <w:locked/>
    <w:rsid w:val="00304D61"/>
    <w:rPr>
      <w:rFonts w:ascii="Arial" w:eastAsia="Times New Roman" w:hAnsi="Arial" w:cs="Times New Roman"/>
      <w:color w:val="000000"/>
      <w:sz w:val="24"/>
      <w:szCs w:val="24"/>
      <w:lang w:val="en-GB" w:eastAsia="en-GB"/>
    </w:rPr>
  </w:style>
  <w:style w:type="paragraph" w:styleId="a5">
    <w:name w:val="No Spacing"/>
    <w:aliases w:val="норма,Обя,Без интервала11,мелкий,мой рабочий,No Spacing,Айгерим,Без интервала6,свой,14 TNR,МОЙ СТИЛЬ,No Spacing1,Без интеБез интервала,исполнитель,No Spacing11,Елжан,Без интервала2,Без интервбез интервалаа,Без интервала111,ТекстОтчета,Алия"/>
    <w:link w:val="a6"/>
    <w:uiPriority w:val="99"/>
    <w:qFormat/>
    <w:rsid w:val="00CF30B3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CF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aliases w:val="норма Знак,Обя Знак,Без интервала11 Знак,мелкий Знак,мой рабочий Знак,No Spacing Знак,Айгерим Знак,Без интервала6 Знак,свой Знак,14 TNR Знак,МОЙ СТИЛЬ Знак,No Spacing1 Знак,Без интеБез интервала Знак,исполнитель Знак,No Spacing11 Знак"/>
    <w:link w:val="a5"/>
    <w:uiPriority w:val="99"/>
    <w:rsid w:val="00CF30B3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F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30B3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25126D"/>
    <w:rPr>
      <w:color w:val="800080" w:themeColor="followedHyperlink"/>
      <w:u w:val="single"/>
    </w:rPr>
  </w:style>
  <w:style w:type="table" w:styleId="ab">
    <w:name w:val="Table Grid"/>
    <w:basedOn w:val="a1"/>
    <w:uiPriority w:val="39"/>
    <w:rsid w:val="00B401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0039.atbasar.aqmoedu.kz/" TargetMode="External"/><Relationship Id="rId3" Type="http://schemas.openxmlformats.org/officeDocument/2006/relationships/styles" Target="styles.xml"/><Relationship Id="rId7" Type="http://schemas.openxmlformats.org/officeDocument/2006/relationships/hyperlink" Target="mailto:vechernyayas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C895A-5264-4BC3-9E5C-E7CF17DB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User</cp:lastModifiedBy>
  <cp:revision>44</cp:revision>
  <dcterms:created xsi:type="dcterms:W3CDTF">2022-06-07T16:29:00Z</dcterms:created>
  <dcterms:modified xsi:type="dcterms:W3CDTF">2023-06-07T10:35:00Z</dcterms:modified>
</cp:coreProperties>
</file>